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02106" w14:textId="77777777" w:rsidR="00910828" w:rsidRDefault="00910828" w:rsidP="00910828">
      <w:pPr>
        <w:pStyle w:val="Heading3"/>
        <w:ind w:left="0" w:firstLine="0"/>
        <w:rPr>
          <w:rFonts w:cs="Arial"/>
          <w:b/>
          <w:szCs w:val="24"/>
        </w:rPr>
      </w:pPr>
    </w:p>
    <w:p w14:paraId="512F95FB" w14:textId="77777777" w:rsidR="00281EBB" w:rsidRDefault="00C95954" w:rsidP="00910828">
      <w:pPr>
        <w:rPr>
          <w:b/>
          <w:bCs/>
          <w:szCs w:val="24"/>
        </w:rPr>
      </w:pPr>
      <w:r>
        <w:rPr>
          <w:noProof/>
        </w:rPr>
        <w:drawing>
          <wp:anchor distT="0" distB="0" distL="114300" distR="114300" simplePos="0" relativeHeight="251659264" behindDoc="1" locked="1" layoutInCell="1" allowOverlap="1" wp14:anchorId="7BE685E0" wp14:editId="523C7C8D">
            <wp:simplePos x="0" y="0"/>
            <wp:positionH relativeFrom="margin">
              <wp:align>center</wp:align>
            </wp:positionH>
            <wp:positionV relativeFrom="margin">
              <wp:posOffset>-406400</wp:posOffset>
            </wp:positionV>
            <wp:extent cx="1950720" cy="89217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0720" cy="892175"/>
                    </a:xfrm>
                    <a:prstGeom prst="rect">
                      <a:avLst/>
                    </a:prstGeom>
                  </pic:spPr>
                </pic:pic>
              </a:graphicData>
            </a:graphic>
            <wp14:sizeRelH relativeFrom="margin">
              <wp14:pctWidth>0</wp14:pctWidth>
            </wp14:sizeRelH>
            <wp14:sizeRelV relativeFrom="margin">
              <wp14:pctHeight>0</wp14:pctHeight>
            </wp14:sizeRelV>
          </wp:anchor>
        </w:drawing>
      </w:r>
    </w:p>
    <w:p w14:paraId="29999DDF" w14:textId="77777777" w:rsidR="00910828" w:rsidRDefault="00910828" w:rsidP="00910828">
      <w:pPr>
        <w:rPr>
          <w:b/>
          <w:bCs/>
          <w:szCs w:val="24"/>
        </w:rPr>
      </w:pPr>
    </w:p>
    <w:p w14:paraId="054A3CC5" w14:textId="77777777" w:rsidR="0031313F" w:rsidRDefault="0031313F" w:rsidP="0031313F">
      <w:pPr>
        <w:spacing w:after="240"/>
        <w:rPr>
          <w:b/>
          <w:bCs/>
          <w:szCs w:val="24"/>
        </w:rPr>
      </w:pPr>
      <w:r>
        <w:rPr>
          <w:b/>
          <w:bCs/>
          <w:szCs w:val="24"/>
        </w:rPr>
        <w:tab/>
      </w:r>
      <w:r>
        <w:rPr>
          <w:b/>
          <w:bCs/>
          <w:szCs w:val="24"/>
        </w:rPr>
        <w:tab/>
      </w:r>
      <w:r>
        <w:rPr>
          <w:b/>
          <w:bCs/>
          <w:szCs w:val="24"/>
        </w:rPr>
        <w:tab/>
      </w:r>
    </w:p>
    <w:p w14:paraId="0C0A135B" w14:textId="77777777" w:rsidR="0031313F" w:rsidRPr="0057782A" w:rsidRDefault="0031313F" w:rsidP="0031313F">
      <w:pPr>
        <w:spacing w:after="240"/>
        <w:rPr>
          <w:b/>
          <w:bCs/>
          <w:szCs w:val="24"/>
        </w:rPr>
      </w:pPr>
      <w:r>
        <w:rPr>
          <w:b/>
          <w:bCs/>
          <w:szCs w:val="24"/>
        </w:rPr>
        <w:tab/>
      </w:r>
      <w:r>
        <w:rPr>
          <w:b/>
          <w:bCs/>
          <w:szCs w:val="24"/>
        </w:rPr>
        <w:tab/>
      </w:r>
      <w:r>
        <w:rPr>
          <w:b/>
          <w:bCs/>
          <w:szCs w:val="24"/>
        </w:rPr>
        <w:tab/>
      </w:r>
      <w:r>
        <w:rPr>
          <w:b/>
          <w:bCs/>
          <w:szCs w:val="24"/>
        </w:rPr>
        <w:tab/>
      </w:r>
      <w:r>
        <w:rPr>
          <w:b/>
          <w:bCs/>
          <w:szCs w:val="24"/>
        </w:rPr>
        <w:tab/>
      </w:r>
      <w:r w:rsidRPr="0057782A">
        <w:rPr>
          <w:b/>
          <w:bCs/>
          <w:szCs w:val="24"/>
        </w:rPr>
        <w:t>JOB DESCRIPTION</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951"/>
        <w:gridCol w:w="6577"/>
      </w:tblGrid>
      <w:tr w:rsidR="00281EBB" w:rsidRPr="001A40A1" w14:paraId="0850C38C" w14:textId="77777777" w:rsidTr="00B96319">
        <w:tc>
          <w:tcPr>
            <w:tcW w:w="1951" w:type="dxa"/>
            <w:tcBorders>
              <w:top w:val="single" w:sz="4" w:space="0" w:color="C0C0C0"/>
              <w:left w:val="single" w:sz="4" w:space="0" w:color="C0C0C0"/>
              <w:bottom w:val="single" w:sz="4" w:space="0" w:color="C0C0C0"/>
              <w:right w:val="single" w:sz="4" w:space="0" w:color="C0C0C0"/>
            </w:tcBorders>
            <w:hideMark/>
          </w:tcPr>
          <w:p w14:paraId="79954FF7" w14:textId="77777777" w:rsidR="00281EBB" w:rsidRPr="001A40A1" w:rsidRDefault="00281EBB" w:rsidP="00B96319">
            <w:pPr>
              <w:jc w:val="both"/>
              <w:rPr>
                <w:b/>
                <w:bCs/>
                <w:sz w:val="22"/>
                <w:szCs w:val="22"/>
                <w:lang w:eastAsia="en-US"/>
              </w:rPr>
            </w:pPr>
            <w:bookmarkStart w:id="0" w:name="_Hlk194666171"/>
            <w:r w:rsidRPr="001A40A1">
              <w:rPr>
                <w:b/>
                <w:bCs/>
                <w:sz w:val="22"/>
                <w:szCs w:val="22"/>
              </w:rPr>
              <w:t>Job Title:</w:t>
            </w:r>
            <w:r w:rsidRPr="001A40A1">
              <w:rPr>
                <w:b/>
                <w:bCs/>
                <w:sz w:val="22"/>
                <w:szCs w:val="22"/>
              </w:rPr>
              <w:tab/>
            </w:r>
          </w:p>
        </w:tc>
        <w:tc>
          <w:tcPr>
            <w:tcW w:w="6577" w:type="dxa"/>
            <w:tcBorders>
              <w:top w:val="single" w:sz="4" w:space="0" w:color="C0C0C0"/>
              <w:left w:val="single" w:sz="4" w:space="0" w:color="C0C0C0"/>
              <w:bottom w:val="single" w:sz="4" w:space="0" w:color="C0C0C0"/>
              <w:right w:val="single" w:sz="4" w:space="0" w:color="C0C0C0"/>
            </w:tcBorders>
            <w:hideMark/>
          </w:tcPr>
          <w:p w14:paraId="7029A2A0" w14:textId="77777777" w:rsidR="00281EBB" w:rsidRPr="001A40A1" w:rsidRDefault="00824724" w:rsidP="00B96319">
            <w:pPr>
              <w:jc w:val="both"/>
              <w:rPr>
                <w:bCs/>
                <w:sz w:val="22"/>
                <w:szCs w:val="22"/>
                <w:lang w:eastAsia="en-US"/>
              </w:rPr>
            </w:pPr>
            <w:r>
              <w:rPr>
                <w:bCs/>
                <w:sz w:val="22"/>
                <w:szCs w:val="22"/>
                <w:lang w:eastAsia="en-US"/>
              </w:rPr>
              <w:t xml:space="preserve">Facilities </w:t>
            </w:r>
            <w:r w:rsidR="0031313F">
              <w:rPr>
                <w:bCs/>
                <w:sz w:val="22"/>
                <w:szCs w:val="22"/>
                <w:lang w:eastAsia="en-US"/>
              </w:rPr>
              <w:t>C</w:t>
            </w:r>
            <w:r>
              <w:rPr>
                <w:bCs/>
                <w:sz w:val="22"/>
                <w:szCs w:val="22"/>
                <w:lang w:eastAsia="en-US"/>
              </w:rPr>
              <w:t xml:space="preserve">ompliance </w:t>
            </w:r>
            <w:r w:rsidR="0031313F">
              <w:rPr>
                <w:bCs/>
                <w:sz w:val="22"/>
                <w:szCs w:val="22"/>
                <w:lang w:eastAsia="en-US"/>
              </w:rPr>
              <w:t>M</w:t>
            </w:r>
            <w:r>
              <w:rPr>
                <w:bCs/>
                <w:sz w:val="22"/>
                <w:szCs w:val="22"/>
                <w:lang w:eastAsia="en-US"/>
              </w:rPr>
              <w:t>anager</w:t>
            </w:r>
          </w:p>
        </w:tc>
      </w:tr>
      <w:tr w:rsidR="00281EBB" w:rsidRPr="001A40A1" w14:paraId="225F3DB7" w14:textId="77777777" w:rsidTr="00B96319">
        <w:tc>
          <w:tcPr>
            <w:tcW w:w="1951" w:type="dxa"/>
            <w:tcBorders>
              <w:top w:val="single" w:sz="4" w:space="0" w:color="C0C0C0"/>
              <w:left w:val="single" w:sz="4" w:space="0" w:color="C0C0C0"/>
              <w:bottom w:val="single" w:sz="4" w:space="0" w:color="C0C0C0"/>
              <w:right w:val="single" w:sz="4" w:space="0" w:color="C0C0C0"/>
            </w:tcBorders>
            <w:hideMark/>
          </w:tcPr>
          <w:p w14:paraId="1D6A893C" w14:textId="77777777" w:rsidR="00281EBB" w:rsidRPr="001A40A1" w:rsidRDefault="00281EBB" w:rsidP="00B96319">
            <w:pPr>
              <w:jc w:val="both"/>
              <w:rPr>
                <w:bCs/>
                <w:sz w:val="22"/>
                <w:szCs w:val="22"/>
                <w:lang w:eastAsia="en-US"/>
              </w:rPr>
            </w:pPr>
            <w:r w:rsidRPr="001A40A1">
              <w:rPr>
                <w:b/>
                <w:bCs/>
                <w:sz w:val="22"/>
                <w:szCs w:val="22"/>
              </w:rPr>
              <w:t>Reports to:</w:t>
            </w:r>
            <w:r w:rsidRPr="001A40A1">
              <w:rPr>
                <w:b/>
                <w:bCs/>
                <w:sz w:val="22"/>
                <w:szCs w:val="22"/>
              </w:rPr>
              <w:tab/>
            </w:r>
          </w:p>
        </w:tc>
        <w:tc>
          <w:tcPr>
            <w:tcW w:w="6577" w:type="dxa"/>
            <w:tcBorders>
              <w:top w:val="single" w:sz="4" w:space="0" w:color="C0C0C0"/>
              <w:left w:val="single" w:sz="4" w:space="0" w:color="C0C0C0"/>
              <w:bottom w:val="single" w:sz="4" w:space="0" w:color="C0C0C0"/>
              <w:right w:val="single" w:sz="4" w:space="0" w:color="C0C0C0"/>
            </w:tcBorders>
            <w:hideMark/>
          </w:tcPr>
          <w:p w14:paraId="1B1F7F31" w14:textId="77777777" w:rsidR="00281EBB" w:rsidRPr="001A40A1" w:rsidRDefault="00824724" w:rsidP="00B96319">
            <w:pPr>
              <w:jc w:val="both"/>
              <w:rPr>
                <w:bCs/>
                <w:sz w:val="22"/>
                <w:szCs w:val="22"/>
                <w:lang w:eastAsia="en-US"/>
              </w:rPr>
            </w:pPr>
            <w:r>
              <w:rPr>
                <w:bCs/>
                <w:sz w:val="22"/>
                <w:szCs w:val="22"/>
                <w:lang w:eastAsia="en-US"/>
              </w:rPr>
              <w:t xml:space="preserve">Head of </w:t>
            </w:r>
            <w:r w:rsidR="0031313F">
              <w:rPr>
                <w:bCs/>
                <w:sz w:val="22"/>
                <w:szCs w:val="22"/>
                <w:lang w:eastAsia="en-US"/>
              </w:rPr>
              <w:t>F</w:t>
            </w:r>
            <w:r>
              <w:rPr>
                <w:bCs/>
                <w:sz w:val="22"/>
                <w:szCs w:val="22"/>
                <w:lang w:eastAsia="en-US"/>
              </w:rPr>
              <w:t>acilities</w:t>
            </w:r>
          </w:p>
        </w:tc>
      </w:tr>
      <w:tr w:rsidR="00281EBB" w:rsidRPr="001A40A1" w14:paraId="7E1E24C1" w14:textId="77777777" w:rsidTr="00B96319">
        <w:tc>
          <w:tcPr>
            <w:tcW w:w="1951" w:type="dxa"/>
            <w:tcBorders>
              <w:top w:val="single" w:sz="4" w:space="0" w:color="C0C0C0"/>
              <w:left w:val="single" w:sz="4" w:space="0" w:color="C0C0C0"/>
              <w:bottom w:val="single" w:sz="4" w:space="0" w:color="C0C0C0"/>
              <w:right w:val="single" w:sz="4" w:space="0" w:color="C0C0C0"/>
            </w:tcBorders>
            <w:hideMark/>
          </w:tcPr>
          <w:p w14:paraId="3ACF50D3" w14:textId="77777777" w:rsidR="00281EBB" w:rsidRPr="001A40A1" w:rsidRDefault="00281EBB" w:rsidP="00B96319">
            <w:pPr>
              <w:jc w:val="both"/>
              <w:rPr>
                <w:b/>
                <w:bCs/>
                <w:sz w:val="22"/>
                <w:szCs w:val="22"/>
                <w:lang w:eastAsia="en-US"/>
              </w:rPr>
            </w:pPr>
            <w:r w:rsidRPr="001A40A1">
              <w:rPr>
                <w:b/>
                <w:bCs/>
                <w:sz w:val="22"/>
                <w:szCs w:val="22"/>
              </w:rPr>
              <w:t>Department:</w:t>
            </w:r>
          </w:p>
        </w:tc>
        <w:tc>
          <w:tcPr>
            <w:tcW w:w="6577" w:type="dxa"/>
            <w:tcBorders>
              <w:top w:val="single" w:sz="4" w:space="0" w:color="C0C0C0"/>
              <w:left w:val="single" w:sz="4" w:space="0" w:color="C0C0C0"/>
              <w:bottom w:val="single" w:sz="4" w:space="0" w:color="C0C0C0"/>
              <w:right w:val="single" w:sz="4" w:space="0" w:color="C0C0C0"/>
            </w:tcBorders>
            <w:hideMark/>
          </w:tcPr>
          <w:p w14:paraId="3E5C8319" w14:textId="77777777" w:rsidR="00281EBB" w:rsidRPr="001A40A1" w:rsidRDefault="00A320B4" w:rsidP="00B96319">
            <w:pPr>
              <w:jc w:val="both"/>
              <w:rPr>
                <w:bCs/>
                <w:sz w:val="22"/>
                <w:szCs w:val="22"/>
                <w:lang w:eastAsia="en-US"/>
              </w:rPr>
            </w:pPr>
            <w:r>
              <w:rPr>
                <w:bCs/>
                <w:sz w:val="22"/>
                <w:szCs w:val="22"/>
              </w:rPr>
              <w:t>Facilities</w:t>
            </w:r>
          </w:p>
        </w:tc>
      </w:tr>
    </w:tbl>
    <w:bookmarkEnd w:id="0"/>
    <w:p w14:paraId="6574F5AC" w14:textId="77777777" w:rsidR="00281EBB" w:rsidRDefault="00281EBB" w:rsidP="00B121FA">
      <w:pPr>
        <w:spacing w:before="320"/>
        <w:jc w:val="both"/>
        <w:rPr>
          <w:b/>
          <w:bCs/>
          <w:sz w:val="22"/>
          <w:szCs w:val="22"/>
        </w:rPr>
      </w:pPr>
      <w:r w:rsidRPr="001A40A1">
        <w:rPr>
          <w:b/>
          <w:bCs/>
          <w:sz w:val="22"/>
          <w:szCs w:val="22"/>
        </w:rPr>
        <w:t>Purpose of the Job</w:t>
      </w:r>
    </w:p>
    <w:p w14:paraId="5301C789" w14:textId="77777777" w:rsidR="007250BB" w:rsidRPr="007250BB" w:rsidRDefault="007250BB" w:rsidP="007250BB">
      <w:pPr>
        <w:spacing w:before="320"/>
        <w:jc w:val="both"/>
        <w:rPr>
          <w:sz w:val="22"/>
          <w:szCs w:val="22"/>
        </w:rPr>
      </w:pPr>
      <w:r w:rsidRPr="007250BB">
        <w:rPr>
          <w:sz w:val="22"/>
          <w:szCs w:val="22"/>
        </w:rPr>
        <w:t xml:space="preserve">The Facilities </w:t>
      </w:r>
      <w:r w:rsidR="0031313F">
        <w:rPr>
          <w:sz w:val="22"/>
          <w:szCs w:val="22"/>
        </w:rPr>
        <w:t>C</w:t>
      </w:r>
      <w:r w:rsidRPr="007250BB">
        <w:rPr>
          <w:sz w:val="22"/>
          <w:szCs w:val="22"/>
        </w:rPr>
        <w:t xml:space="preserve">ompliance </w:t>
      </w:r>
      <w:r w:rsidR="0031313F">
        <w:rPr>
          <w:sz w:val="22"/>
          <w:szCs w:val="22"/>
        </w:rPr>
        <w:t>M</w:t>
      </w:r>
      <w:r w:rsidRPr="007250BB">
        <w:rPr>
          <w:sz w:val="22"/>
          <w:szCs w:val="22"/>
        </w:rPr>
        <w:t xml:space="preserve">anager will ensure that B&amp;HM adheres to all applicable laws, regulations, and internal policies while managing risk and promoting good business practices. The Facilities </w:t>
      </w:r>
      <w:r w:rsidR="0031313F">
        <w:rPr>
          <w:sz w:val="22"/>
          <w:szCs w:val="22"/>
        </w:rPr>
        <w:t>C</w:t>
      </w:r>
      <w:r w:rsidRPr="007250BB">
        <w:rPr>
          <w:sz w:val="22"/>
          <w:szCs w:val="22"/>
        </w:rPr>
        <w:t xml:space="preserve">ompliance </w:t>
      </w:r>
      <w:r w:rsidR="0031313F">
        <w:rPr>
          <w:sz w:val="22"/>
          <w:szCs w:val="22"/>
        </w:rPr>
        <w:t>Ma</w:t>
      </w:r>
      <w:r w:rsidRPr="007250BB">
        <w:rPr>
          <w:sz w:val="22"/>
          <w:szCs w:val="22"/>
        </w:rPr>
        <w:t>nager will act as the guardian of B&amp;HM’s legal and ethical integrity, ensuring that we comply with all relevant laws and internal policies, mitigating risks, and promoting a culture of accountability and ethical behaviour across the organization.</w:t>
      </w:r>
    </w:p>
    <w:p w14:paraId="0650BCDF" w14:textId="77777777" w:rsidR="007250BB" w:rsidRPr="007250BB" w:rsidRDefault="007250BB" w:rsidP="007250BB">
      <w:pPr>
        <w:spacing w:before="320"/>
        <w:jc w:val="both"/>
        <w:rPr>
          <w:sz w:val="22"/>
          <w:szCs w:val="22"/>
        </w:rPr>
      </w:pPr>
      <w:r w:rsidRPr="007250BB">
        <w:rPr>
          <w:sz w:val="22"/>
          <w:szCs w:val="22"/>
        </w:rPr>
        <w:t>The post holder will be the responsible person for the management of</w:t>
      </w:r>
      <w:r w:rsidR="00A320B4">
        <w:rPr>
          <w:sz w:val="22"/>
          <w:szCs w:val="22"/>
        </w:rPr>
        <w:t xml:space="preserve">, but not limited to </w:t>
      </w:r>
      <w:r w:rsidRPr="007250BB">
        <w:rPr>
          <w:sz w:val="22"/>
          <w:szCs w:val="22"/>
        </w:rPr>
        <w:t>fire systems, asbestos, water hygiene, EICR, fixed wire</w:t>
      </w:r>
      <w:r w:rsidR="00824724">
        <w:rPr>
          <w:sz w:val="22"/>
          <w:szCs w:val="22"/>
        </w:rPr>
        <w:t>,</w:t>
      </w:r>
      <w:r w:rsidRPr="007250BB">
        <w:rPr>
          <w:sz w:val="22"/>
          <w:szCs w:val="22"/>
        </w:rPr>
        <w:t xml:space="preserve"> HVAC, lifting equipment, fall arrest, automatic doors, gas safety, PAT, LEV, theatre seating, lightning protection, emergency lights, COSHH, air quality, ladders</w:t>
      </w:r>
      <w:r>
        <w:rPr>
          <w:sz w:val="22"/>
          <w:szCs w:val="22"/>
        </w:rPr>
        <w:t>,</w:t>
      </w:r>
      <w:r w:rsidRPr="007250BB">
        <w:rPr>
          <w:sz w:val="22"/>
          <w:szCs w:val="22"/>
        </w:rPr>
        <w:t xml:space="preserve"> DECS</w:t>
      </w:r>
      <w:r>
        <w:rPr>
          <w:sz w:val="22"/>
          <w:szCs w:val="22"/>
        </w:rPr>
        <w:t xml:space="preserve"> and utilities</w:t>
      </w:r>
    </w:p>
    <w:p w14:paraId="626A7247" w14:textId="1A7230AA" w:rsidR="007250BB" w:rsidRDefault="007250BB" w:rsidP="007250BB">
      <w:pPr>
        <w:spacing w:before="320"/>
        <w:jc w:val="both"/>
        <w:rPr>
          <w:sz w:val="22"/>
          <w:szCs w:val="22"/>
        </w:rPr>
      </w:pPr>
      <w:r w:rsidRPr="007250BB">
        <w:rPr>
          <w:sz w:val="22"/>
          <w:szCs w:val="22"/>
        </w:rPr>
        <w:t>The role involves working closely with the operation</w:t>
      </w:r>
      <w:r w:rsidR="00824724">
        <w:rPr>
          <w:sz w:val="22"/>
          <w:szCs w:val="22"/>
        </w:rPr>
        <w:t>al</w:t>
      </w:r>
      <w:r w:rsidRPr="007250BB">
        <w:rPr>
          <w:sz w:val="22"/>
          <w:szCs w:val="22"/>
        </w:rPr>
        <w:t xml:space="preserve"> and Health &amp; </w:t>
      </w:r>
      <w:r w:rsidR="00A07CA2">
        <w:rPr>
          <w:sz w:val="22"/>
          <w:szCs w:val="22"/>
        </w:rPr>
        <w:t>S</w:t>
      </w:r>
      <w:r w:rsidRPr="007250BB">
        <w:rPr>
          <w:sz w:val="22"/>
          <w:szCs w:val="22"/>
        </w:rPr>
        <w:t xml:space="preserve">afety </w:t>
      </w:r>
      <w:proofErr w:type="gramStart"/>
      <w:r w:rsidR="00A07CA2">
        <w:rPr>
          <w:sz w:val="22"/>
          <w:szCs w:val="22"/>
        </w:rPr>
        <w:t>M</w:t>
      </w:r>
      <w:r w:rsidRPr="007250BB">
        <w:rPr>
          <w:sz w:val="22"/>
          <w:szCs w:val="22"/>
        </w:rPr>
        <w:t>anagers  to</w:t>
      </w:r>
      <w:proofErr w:type="gramEnd"/>
      <w:r w:rsidRPr="007250BB">
        <w:rPr>
          <w:sz w:val="22"/>
          <w:szCs w:val="22"/>
        </w:rPr>
        <w:t xml:space="preserve"> deliver a safe</w:t>
      </w:r>
      <w:r w:rsidR="00824724">
        <w:rPr>
          <w:sz w:val="22"/>
          <w:szCs w:val="22"/>
        </w:rPr>
        <w:t xml:space="preserve"> </w:t>
      </w:r>
      <w:r w:rsidRPr="007250BB">
        <w:rPr>
          <w:sz w:val="22"/>
          <w:szCs w:val="22"/>
        </w:rPr>
        <w:t>and compliant environments for visitors,</w:t>
      </w:r>
      <w:r w:rsidR="00824724">
        <w:rPr>
          <w:sz w:val="22"/>
          <w:szCs w:val="22"/>
        </w:rPr>
        <w:t xml:space="preserve"> </w:t>
      </w:r>
      <w:r w:rsidRPr="007250BB">
        <w:rPr>
          <w:sz w:val="22"/>
          <w:szCs w:val="22"/>
        </w:rPr>
        <w:t>and</w:t>
      </w:r>
      <w:r w:rsidR="00824724">
        <w:rPr>
          <w:sz w:val="22"/>
          <w:szCs w:val="22"/>
        </w:rPr>
        <w:t xml:space="preserve"> </w:t>
      </w:r>
      <w:r w:rsidRPr="007250BB">
        <w:rPr>
          <w:sz w:val="22"/>
          <w:szCs w:val="22"/>
        </w:rPr>
        <w:t>staff; ensuring compliance and governance.</w:t>
      </w:r>
    </w:p>
    <w:p w14:paraId="28AF01A2" w14:textId="77777777" w:rsidR="00BB45AA" w:rsidRPr="00BB45AA" w:rsidRDefault="00BB45AA" w:rsidP="00BB45AA">
      <w:pPr>
        <w:rPr>
          <w:bCs/>
          <w:sz w:val="22"/>
          <w:szCs w:val="22"/>
        </w:rPr>
      </w:pPr>
    </w:p>
    <w:p w14:paraId="5CDE76A5" w14:textId="77777777" w:rsidR="001352F9" w:rsidRDefault="00BB45AA" w:rsidP="00FD1FE0">
      <w:pPr>
        <w:rPr>
          <w:sz w:val="22"/>
          <w:szCs w:val="22"/>
        </w:rPr>
      </w:pPr>
      <w:r w:rsidRPr="00BB45AA">
        <w:rPr>
          <w:bCs/>
          <w:sz w:val="22"/>
          <w:szCs w:val="22"/>
        </w:rPr>
        <w:t>T</w:t>
      </w:r>
      <w:r>
        <w:rPr>
          <w:bCs/>
          <w:sz w:val="22"/>
          <w:szCs w:val="22"/>
        </w:rPr>
        <w:t>he postholder will</w:t>
      </w:r>
      <w:r w:rsidRPr="00BB45AA">
        <w:rPr>
          <w:bCs/>
          <w:sz w:val="22"/>
          <w:szCs w:val="22"/>
        </w:rPr>
        <w:t xml:space="preserve"> carry out a programme of work to support the essential management of buildings</w:t>
      </w:r>
      <w:r w:rsidR="006A025C">
        <w:rPr>
          <w:bCs/>
          <w:sz w:val="22"/>
          <w:szCs w:val="22"/>
        </w:rPr>
        <w:t xml:space="preserve"> </w:t>
      </w:r>
      <w:r w:rsidRPr="00BB45AA">
        <w:rPr>
          <w:bCs/>
          <w:sz w:val="22"/>
          <w:szCs w:val="22"/>
        </w:rPr>
        <w:t>across the</w:t>
      </w:r>
      <w:r>
        <w:rPr>
          <w:bCs/>
          <w:sz w:val="22"/>
          <w:szCs w:val="22"/>
        </w:rPr>
        <w:t xml:space="preserve"> </w:t>
      </w:r>
      <w:r w:rsidR="00C95954">
        <w:rPr>
          <w:bCs/>
          <w:sz w:val="22"/>
          <w:szCs w:val="22"/>
        </w:rPr>
        <w:t>B&amp;HM</w:t>
      </w:r>
      <w:r>
        <w:rPr>
          <w:bCs/>
          <w:sz w:val="22"/>
          <w:szCs w:val="22"/>
        </w:rPr>
        <w:t xml:space="preserve"> property portfolio</w:t>
      </w:r>
      <w:r w:rsidRPr="00BB45AA">
        <w:rPr>
          <w:bCs/>
          <w:sz w:val="22"/>
          <w:szCs w:val="22"/>
        </w:rPr>
        <w:t>.</w:t>
      </w:r>
      <w:r w:rsidR="00275F61">
        <w:rPr>
          <w:bCs/>
          <w:sz w:val="22"/>
          <w:szCs w:val="22"/>
        </w:rPr>
        <w:t xml:space="preserve"> </w:t>
      </w:r>
    </w:p>
    <w:p w14:paraId="5D7A8D21" w14:textId="77777777" w:rsidR="00CE0AB7" w:rsidRDefault="00305335" w:rsidP="00B121FA">
      <w:pPr>
        <w:spacing w:before="320"/>
        <w:jc w:val="both"/>
        <w:rPr>
          <w:b/>
          <w:bCs/>
          <w:sz w:val="22"/>
          <w:szCs w:val="22"/>
        </w:rPr>
      </w:pPr>
      <w:r w:rsidRPr="00305335">
        <w:rPr>
          <w:b/>
          <w:bCs/>
          <w:sz w:val="22"/>
          <w:szCs w:val="22"/>
        </w:rPr>
        <w:t>Principal Accountabilities</w:t>
      </w:r>
    </w:p>
    <w:p w14:paraId="41850820" w14:textId="77777777" w:rsidR="007250BB" w:rsidRDefault="00A320B4" w:rsidP="007250BB">
      <w:pPr>
        <w:pStyle w:val="ListParagraph"/>
        <w:numPr>
          <w:ilvl w:val="0"/>
          <w:numId w:val="34"/>
        </w:numPr>
        <w:spacing w:before="320"/>
        <w:jc w:val="both"/>
        <w:rPr>
          <w:sz w:val="22"/>
          <w:szCs w:val="22"/>
        </w:rPr>
      </w:pPr>
      <w:r>
        <w:rPr>
          <w:sz w:val="22"/>
          <w:szCs w:val="22"/>
        </w:rPr>
        <w:t xml:space="preserve">Have strategic oversite </w:t>
      </w:r>
      <w:r w:rsidR="007250BB" w:rsidRPr="007250BB">
        <w:rPr>
          <w:sz w:val="22"/>
          <w:szCs w:val="22"/>
        </w:rPr>
        <w:t>to ensure adherence to laws, regulations, and company policies, identifying potential risks or non-compliance issues</w:t>
      </w:r>
      <w:r>
        <w:rPr>
          <w:sz w:val="22"/>
          <w:szCs w:val="22"/>
        </w:rPr>
        <w:t>.</w:t>
      </w:r>
      <w:r w:rsidR="007250BB" w:rsidRPr="007250BB">
        <w:rPr>
          <w:sz w:val="22"/>
          <w:szCs w:val="22"/>
        </w:rPr>
        <w:t xml:space="preserve">  </w:t>
      </w:r>
    </w:p>
    <w:p w14:paraId="27958500" w14:textId="77777777" w:rsidR="007250BB" w:rsidRPr="007250BB" w:rsidRDefault="007250BB" w:rsidP="007250BB">
      <w:pPr>
        <w:pStyle w:val="ListParagraph"/>
        <w:spacing w:before="320"/>
        <w:jc w:val="both"/>
        <w:rPr>
          <w:sz w:val="22"/>
          <w:szCs w:val="22"/>
        </w:rPr>
      </w:pPr>
    </w:p>
    <w:p w14:paraId="2E1C0E84" w14:textId="77777777" w:rsidR="007250BB" w:rsidRDefault="007250BB" w:rsidP="007250BB">
      <w:pPr>
        <w:pStyle w:val="ListParagraph"/>
        <w:numPr>
          <w:ilvl w:val="0"/>
          <w:numId w:val="34"/>
        </w:numPr>
        <w:spacing w:before="320"/>
        <w:jc w:val="both"/>
        <w:rPr>
          <w:sz w:val="22"/>
          <w:szCs w:val="22"/>
        </w:rPr>
      </w:pPr>
      <w:r w:rsidRPr="007250BB">
        <w:rPr>
          <w:sz w:val="22"/>
          <w:szCs w:val="22"/>
        </w:rPr>
        <w:t>Create, update, and implement company policies and procedures to align with legal and regulatory requirements</w:t>
      </w:r>
      <w:r w:rsidR="00A320B4">
        <w:rPr>
          <w:sz w:val="22"/>
          <w:szCs w:val="22"/>
        </w:rPr>
        <w:t>.</w:t>
      </w:r>
      <w:r w:rsidRPr="007250BB">
        <w:rPr>
          <w:sz w:val="22"/>
          <w:szCs w:val="22"/>
        </w:rPr>
        <w:t xml:space="preserve"> </w:t>
      </w:r>
    </w:p>
    <w:p w14:paraId="0565BCAB" w14:textId="77777777" w:rsidR="007250BB" w:rsidRPr="007250BB" w:rsidRDefault="007250BB" w:rsidP="007250BB">
      <w:pPr>
        <w:pStyle w:val="ListParagraph"/>
        <w:rPr>
          <w:sz w:val="22"/>
          <w:szCs w:val="22"/>
        </w:rPr>
      </w:pPr>
    </w:p>
    <w:p w14:paraId="2B039003" w14:textId="77777777" w:rsidR="007250BB" w:rsidRDefault="007250BB" w:rsidP="007250BB">
      <w:pPr>
        <w:pStyle w:val="ListParagraph"/>
        <w:numPr>
          <w:ilvl w:val="0"/>
          <w:numId w:val="34"/>
        </w:numPr>
        <w:spacing w:before="320"/>
        <w:jc w:val="both"/>
        <w:rPr>
          <w:sz w:val="22"/>
          <w:szCs w:val="22"/>
        </w:rPr>
      </w:pPr>
      <w:r w:rsidRPr="007250BB">
        <w:rPr>
          <w:sz w:val="22"/>
          <w:szCs w:val="22"/>
        </w:rPr>
        <w:t xml:space="preserve">Create, implement and </w:t>
      </w:r>
      <w:r w:rsidR="00A320B4">
        <w:rPr>
          <w:sz w:val="22"/>
          <w:szCs w:val="22"/>
        </w:rPr>
        <w:t>maintain</w:t>
      </w:r>
      <w:r w:rsidRPr="007250BB">
        <w:rPr>
          <w:sz w:val="22"/>
          <w:szCs w:val="22"/>
        </w:rPr>
        <w:t xml:space="preserve"> a compliance dashboard</w:t>
      </w:r>
      <w:r w:rsidR="00A320B4">
        <w:rPr>
          <w:sz w:val="22"/>
          <w:szCs w:val="22"/>
        </w:rPr>
        <w:t xml:space="preserve"> and c</w:t>
      </w:r>
      <w:r w:rsidR="00A320B4" w:rsidRPr="00A320B4">
        <w:rPr>
          <w:sz w:val="22"/>
          <w:szCs w:val="22"/>
        </w:rPr>
        <w:t>onduct regular internal audits and reviews</w:t>
      </w:r>
      <w:r w:rsidR="00A320B4">
        <w:rPr>
          <w:sz w:val="22"/>
          <w:szCs w:val="22"/>
        </w:rPr>
        <w:t>.</w:t>
      </w:r>
    </w:p>
    <w:p w14:paraId="42B89D27" w14:textId="77777777" w:rsidR="00A320B4" w:rsidRPr="00A320B4" w:rsidRDefault="00A320B4" w:rsidP="00A320B4">
      <w:pPr>
        <w:pStyle w:val="ListParagraph"/>
        <w:rPr>
          <w:sz w:val="22"/>
          <w:szCs w:val="22"/>
        </w:rPr>
      </w:pPr>
    </w:p>
    <w:p w14:paraId="3F71C7BF" w14:textId="77777777" w:rsidR="00A320B4" w:rsidRDefault="00A320B4" w:rsidP="007250BB">
      <w:pPr>
        <w:pStyle w:val="ListParagraph"/>
        <w:numPr>
          <w:ilvl w:val="0"/>
          <w:numId w:val="34"/>
        </w:numPr>
        <w:spacing w:before="320"/>
        <w:jc w:val="both"/>
        <w:rPr>
          <w:sz w:val="22"/>
          <w:szCs w:val="22"/>
        </w:rPr>
      </w:pPr>
      <w:r>
        <w:rPr>
          <w:sz w:val="22"/>
          <w:szCs w:val="22"/>
        </w:rPr>
        <w:t xml:space="preserve">Line </w:t>
      </w:r>
      <w:proofErr w:type="gramStart"/>
      <w:r>
        <w:rPr>
          <w:sz w:val="22"/>
          <w:szCs w:val="22"/>
        </w:rPr>
        <w:t>manage</w:t>
      </w:r>
      <w:proofErr w:type="gramEnd"/>
      <w:r>
        <w:rPr>
          <w:sz w:val="22"/>
          <w:szCs w:val="22"/>
        </w:rPr>
        <w:t xml:space="preserve"> </w:t>
      </w:r>
      <w:r w:rsidR="0031313F">
        <w:rPr>
          <w:sz w:val="22"/>
          <w:szCs w:val="22"/>
        </w:rPr>
        <w:t>the</w:t>
      </w:r>
      <w:r>
        <w:rPr>
          <w:sz w:val="22"/>
          <w:szCs w:val="22"/>
        </w:rPr>
        <w:t xml:space="preserve"> </w:t>
      </w:r>
      <w:r w:rsidR="0031313F">
        <w:rPr>
          <w:sz w:val="22"/>
          <w:szCs w:val="22"/>
        </w:rPr>
        <w:t>F</w:t>
      </w:r>
      <w:r>
        <w:rPr>
          <w:sz w:val="22"/>
          <w:szCs w:val="22"/>
        </w:rPr>
        <w:t>acilities</w:t>
      </w:r>
      <w:r w:rsidR="0031313F">
        <w:rPr>
          <w:sz w:val="22"/>
          <w:szCs w:val="22"/>
        </w:rPr>
        <w:t xml:space="preserve"> A</w:t>
      </w:r>
      <w:r>
        <w:rPr>
          <w:sz w:val="22"/>
          <w:szCs w:val="22"/>
        </w:rPr>
        <w:t>ssistant and ensure all operational compliance tasks are carried out.</w:t>
      </w:r>
    </w:p>
    <w:p w14:paraId="0B08B76B" w14:textId="77777777" w:rsidR="007250BB" w:rsidRPr="007250BB" w:rsidRDefault="007250BB" w:rsidP="007250BB">
      <w:pPr>
        <w:pStyle w:val="ListParagraph"/>
        <w:spacing w:before="320"/>
        <w:jc w:val="both"/>
        <w:rPr>
          <w:sz w:val="22"/>
          <w:szCs w:val="22"/>
        </w:rPr>
      </w:pPr>
    </w:p>
    <w:p w14:paraId="68712CDB" w14:textId="77777777" w:rsidR="007250BB" w:rsidRDefault="007250BB" w:rsidP="007250BB">
      <w:pPr>
        <w:pStyle w:val="ListParagraph"/>
        <w:numPr>
          <w:ilvl w:val="0"/>
          <w:numId w:val="34"/>
        </w:numPr>
        <w:spacing w:before="320"/>
        <w:jc w:val="both"/>
        <w:rPr>
          <w:sz w:val="22"/>
          <w:szCs w:val="22"/>
        </w:rPr>
      </w:pPr>
      <w:r w:rsidRPr="007250BB">
        <w:rPr>
          <w:sz w:val="22"/>
          <w:szCs w:val="22"/>
        </w:rPr>
        <w:t>Create, implement and m</w:t>
      </w:r>
      <w:r w:rsidR="00A320B4">
        <w:rPr>
          <w:sz w:val="22"/>
          <w:szCs w:val="22"/>
        </w:rPr>
        <w:t xml:space="preserve">aintain </w:t>
      </w:r>
      <w:r w:rsidRPr="007250BB">
        <w:rPr>
          <w:sz w:val="22"/>
          <w:szCs w:val="22"/>
        </w:rPr>
        <w:t xml:space="preserve">PPM schedules, and ensure work is </w:t>
      </w:r>
      <w:r w:rsidR="00A320B4">
        <w:rPr>
          <w:sz w:val="22"/>
          <w:szCs w:val="22"/>
        </w:rPr>
        <w:t>completed</w:t>
      </w:r>
      <w:r w:rsidRPr="007250BB">
        <w:rPr>
          <w:sz w:val="22"/>
          <w:szCs w:val="22"/>
        </w:rPr>
        <w:t xml:space="preserve"> and to the necessary standard.</w:t>
      </w:r>
    </w:p>
    <w:p w14:paraId="58D2B51C" w14:textId="77777777" w:rsidR="007250BB" w:rsidRPr="007250BB" w:rsidRDefault="007250BB" w:rsidP="007250BB">
      <w:pPr>
        <w:pStyle w:val="ListParagraph"/>
        <w:rPr>
          <w:sz w:val="22"/>
          <w:szCs w:val="22"/>
        </w:rPr>
      </w:pPr>
    </w:p>
    <w:p w14:paraId="267ACE10" w14:textId="77777777" w:rsidR="007250BB" w:rsidRPr="00A320B4" w:rsidRDefault="007250BB" w:rsidP="00A828FC">
      <w:pPr>
        <w:pStyle w:val="ListParagraph"/>
        <w:numPr>
          <w:ilvl w:val="0"/>
          <w:numId w:val="34"/>
        </w:numPr>
        <w:spacing w:before="320"/>
        <w:jc w:val="both"/>
        <w:rPr>
          <w:sz w:val="22"/>
          <w:szCs w:val="22"/>
        </w:rPr>
      </w:pPr>
      <w:r w:rsidRPr="00A320B4">
        <w:rPr>
          <w:sz w:val="22"/>
          <w:szCs w:val="22"/>
        </w:rPr>
        <w:t xml:space="preserve">Serve as the primary contact for regulatory bodies, manage inspections, audits, and inquiries, and ensure timely reporting to authorities </w:t>
      </w:r>
    </w:p>
    <w:p w14:paraId="503FFBF3" w14:textId="77777777" w:rsidR="007250BB" w:rsidRPr="007250BB" w:rsidRDefault="007250BB" w:rsidP="007250BB">
      <w:pPr>
        <w:pStyle w:val="ListParagraph"/>
        <w:spacing w:before="320"/>
        <w:jc w:val="both"/>
        <w:rPr>
          <w:sz w:val="22"/>
          <w:szCs w:val="22"/>
        </w:rPr>
      </w:pPr>
    </w:p>
    <w:p w14:paraId="41B185B3" w14:textId="77777777" w:rsidR="007250BB" w:rsidRDefault="007250BB" w:rsidP="007250BB">
      <w:pPr>
        <w:pStyle w:val="ListParagraph"/>
        <w:numPr>
          <w:ilvl w:val="0"/>
          <w:numId w:val="34"/>
        </w:numPr>
        <w:spacing w:before="320"/>
        <w:jc w:val="both"/>
        <w:rPr>
          <w:sz w:val="22"/>
          <w:szCs w:val="22"/>
        </w:rPr>
      </w:pPr>
      <w:r w:rsidRPr="007250BB">
        <w:rPr>
          <w:sz w:val="22"/>
          <w:szCs w:val="22"/>
        </w:rPr>
        <w:lastRenderedPageBreak/>
        <w:t>Provide guidance to senior management on compliance-related matters, including investment decisions, new initiatives, and policy development.</w:t>
      </w:r>
    </w:p>
    <w:p w14:paraId="5262F77F" w14:textId="77777777" w:rsidR="007250BB" w:rsidRPr="007250BB" w:rsidRDefault="007250BB" w:rsidP="007250BB">
      <w:pPr>
        <w:pStyle w:val="ListParagraph"/>
        <w:spacing w:before="320"/>
        <w:jc w:val="both"/>
        <w:rPr>
          <w:sz w:val="22"/>
          <w:szCs w:val="22"/>
        </w:rPr>
      </w:pPr>
    </w:p>
    <w:p w14:paraId="39BDAA50" w14:textId="77777777" w:rsidR="007250BB" w:rsidRDefault="007250BB" w:rsidP="007250BB">
      <w:pPr>
        <w:pStyle w:val="ListParagraph"/>
        <w:numPr>
          <w:ilvl w:val="0"/>
          <w:numId w:val="34"/>
        </w:numPr>
        <w:spacing w:before="320"/>
        <w:jc w:val="both"/>
        <w:rPr>
          <w:sz w:val="22"/>
          <w:szCs w:val="22"/>
        </w:rPr>
      </w:pPr>
      <w:r w:rsidRPr="007250BB">
        <w:rPr>
          <w:sz w:val="22"/>
          <w:szCs w:val="22"/>
        </w:rPr>
        <w:t>Lead investigations into potential compliance breaches, conduct root cause analysis, record and  implement measures to prevent recurrence.</w:t>
      </w:r>
    </w:p>
    <w:p w14:paraId="3C3B9D79" w14:textId="77777777" w:rsidR="007250BB" w:rsidRPr="007250BB" w:rsidRDefault="007250BB" w:rsidP="007250BB">
      <w:pPr>
        <w:pStyle w:val="ListParagraph"/>
        <w:rPr>
          <w:sz w:val="22"/>
          <w:szCs w:val="22"/>
        </w:rPr>
      </w:pPr>
    </w:p>
    <w:p w14:paraId="5614FFB3" w14:textId="77777777" w:rsidR="007250BB" w:rsidRDefault="007250BB" w:rsidP="007250BB">
      <w:pPr>
        <w:pStyle w:val="ListParagraph"/>
        <w:numPr>
          <w:ilvl w:val="0"/>
          <w:numId w:val="34"/>
        </w:numPr>
        <w:spacing w:before="320"/>
        <w:jc w:val="both"/>
        <w:rPr>
          <w:sz w:val="22"/>
          <w:szCs w:val="22"/>
        </w:rPr>
      </w:pPr>
      <w:r w:rsidRPr="007250BB">
        <w:rPr>
          <w:sz w:val="22"/>
          <w:szCs w:val="22"/>
        </w:rPr>
        <w:t xml:space="preserve">Ensure adherence to sector-specific regulations, including environmental, safety, or data protection laws </w:t>
      </w:r>
    </w:p>
    <w:p w14:paraId="7EA26092" w14:textId="77777777" w:rsidR="007250BB" w:rsidRPr="007250BB" w:rsidRDefault="007250BB" w:rsidP="007250BB">
      <w:pPr>
        <w:pStyle w:val="ListParagraph"/>
        <w:rPr>
          <w:sz w:val="22"/>
          <w:szCs w:val="22"/>
        </w:rPr>
      </w:pPr>
    </w:p>
    <w:p w14:paraId="365FCC7B" w14:textId="77777777" w:rsidR="007250BB" w:rsidRDefault="0031313F" w:rsidP="007250BB">
      <w:pPr>
        <w:pStyle w:val="ListParagraph"/>
        <w:numPr>
          <w:ilvl w:val="0"/>
          <w:numId w:val="34"/>
        </w:numPr>
        <w:spacing w:before="320"/>
        <w:jc w:val="both"/>
        <w:rPr>
          <w:sz w:val="22"/>
          <w:szCs w:val="22"/>
        </w:rPr>
      </w:pPr>
      <w:r>
        <w:rPr>
          <w:sz w:val="22"/>
          <w:szCs w:val="22"/>
        </w:rPr>
        <w:t>C</w:t>
      </w:r>
      <w:r w:rsidR="007250BB" w:rsidRPr="007250BB">
        <w:rPr>
          <w:sz w:val="22"/>
          <w:szCs w:val="22"/>
        </w:rPr>
        <w:t xml:space="preserve">ontinuous monitoring of regulatory changes and fostering a culture of compliance throughout B&amp;HM  </w:t>
      </w:r>
    </w:p>
    <w:p w14:paraId="143465E0" w14:textId="77777777" w:rsidR="007250BB" w:rsidRPr="007250BB" w:rsidRDefault="007250BB" w:rsidP="007250BB">
      <w:pPr>
        <w:pStyle w:val="ListParagraph"/>
        <w:rPr>
          <w:sz w:val="22"/>
          <w:szCs w:val="22"/>
        </w:rPr>
      </w:pPr>
    </w:p>
    <w:p w14:paraId="3934F806" w14:textId="77777777" w:rsidR="007250BB" w:rsidRDefault="007250BB" w:rsidP="007250BB">
      <w:pPr>
        <w:pStyle w:val="ListParagraph"/>
        <w:numPr>
          <w:ilvl w:val="0"/>
          <w:numId w:val="34"/>
        </w:numPr>
        <w:spacing w:before="320"/>
        <w:jc w:val="both"/>
        <w:rPr>
          <w:sz w:val="22"/>
          <w:szCs w:val="22"/>
        </w:rPr>
      </w:pPr>
      <w:r w:rsidRPr="007250BB">
        <w:rPr>
          <w:sz w:val="22"/>
          <w:szCs w:val="22"/>
        </w:rPr>
        <w:t xml:space="preserve">Advise the </w:t>
      </w:r>
      <w:r w:rsidR="0031313F">
        <w:rPr>
          <w:sz w:val="22"/>
          <w:szCs w:val="22"/>
        </w:rPr>
        <w:t>H</w:t>
      </w:r>
      <w:r w:rsidRPr="007250BB">
        <w:rPr>
          <w:sz w:val="22"/>
          <w:szCs w:val="22"/>
        </w:rPr>
        <w:t xml:space="preserve">ead of </w:t>
      </w:r>
      <w:r w:rsidR="0031313F">
        <w:rPr>
          <w:sz w:val="22"/>
          <w:szCs w:val="22"/>
        </w:rPr>
        <w:t>F</w:t>
      </w:r>
      <w:r w:rsidRPr="007250BB">
        <w:rPr>
          <w:sz w:val="22"/>
          <w:szCs w:val="22"/>
        </w:rPr>
        <w:t>acilities on all mechanical, electrical and building fabric services and systems concerning any problematic areas, non-compliance with statutory or mandatory regulations and risks to business continuity.</w:t>
      </w:r>
    </w:p>
    <w:p w14:paraId="401BDA1E" w14:textId="77777777" w:rsidR="007250BB" w:rsidRPr="007250BB" w:rsidRDefault="007250BB" w:rsidP="007250BB">
      <w:pPr>
        <w:pStyle w:val="ListParagraph"/>
        <w:rPr>
          <w:sz w:val="22"/>
          <w:szCs w:val="22"/>
        </w:rPr>
      </w:pPr>
    </w:p>
    <w:p w14:paraId="078B85DF" w14:textId="77777777" w:rsidR="007250BB" w:rsidRPr="007250BB" w:rsidRDefault="007250BB" w:rsidP="007250BB">
      <w:pPr>
        <w:pStyle w:val="ListParagraph"/>
        <w:numPr>
          <w:ilvl w:val="0"/>
          <w:numId w:val="34"/>
        </w:numPr>
        <w:spacing w:before="320"/>
        <w:jc w:val="both"/>
        <w:rPr>
          <w:sz w:val="22"/>
          <w:szCs w:val="22"/>
        </w:rPr>
      </w:pPr>
      <w:r w:rsidRPr="007250BB">
        <w:rPr>
          <w:sz w:val="22"/>
          <w:szCs w:val="22"/>
        </w:rPr>
        <w:t>Review and monitor contracts of third parties such as café’s, bars and tenants</w:t>
      </w:r>
    </w:p>
    <w:p w14:paraId="0E9B6EBE" w14:textId="77777777" w:rsidR="00CE0AB7" w:rsidRDefault="00CE0AB7" w:rsidP="00CE0AB7">
      <w:pPr>
        <w:pStyle w:val="ListParagraph"/>
        <w:rPr>
          <w:sz w:val="22"/>
          <w:szCs w:val="22"/>
        </w:rPr>
      </w:pPr>
    </w:p>
    <w:p w14:paraId="7BF4215F" w14:textId="77777777" w:rsidR="00281EBB" w:rsidRPr="00B121FA" w:rsidRDefault="006E3E49" w:rsidP="00B121FA">
      <w:pPr>
        <w:spacing w:before="320"/>
        <w:jc w:val="both"/>
        <w:rPr>
          <w:b/>
          <w:bCs/>
          <w:sz w:val="22"/>
          <w:szCs w:val="22"/>
        </w:rPr>
      </w:pPr>
      <w:r>
        <w:rPr>
          <w:b/>
          <w:bCs/>
          <w:sz w:val="22"/>
          <w:szCs w:val="22"/>
        </w:rPr>
        <w:t>G</w:t>
      </w:r>
      <w:r w:rsidR="00281EBB" w:rsidRPr="006F3E38">
        <w:rPr>
          <w:b/>
          <w:bCs/>
          <w:sz w:val="22"/>
          <w:szCs w:val="22"/>
        </w:rPr>
        <w:t>eneral Accountabilities</w:t>
      </w:r>
    </w:p>
    <w:p w14:paraId="5FB13C1C" w14:textId="77777777" w:rsidR="00E44AB9" w:rsidRDefault="00E44AB9" w:rsidP="00AD0798">
      <w:pPr>
        <w:jc w:val="center"/>
        <w:rPr>
          <w:b/>
          <w:szCs w:val="24"/>
        </w:rPr>
      </w:pPr>
    </w:p>
    <w:p w14:paraId="2D5BEF17" w14:textId="77777777" w:rsidR="00262F5C" w:rsidRPr="00910828" w:rsidRDefault="00262F5C" w:rsidP="00262F5C">
      <w:pPr>
        <w:spacing w:after="120"/>
        <w:jc w:val="both"/>
        <w:rPr>
          <w:sz w:val="22"/>
          <w:szCs w:val="22"/>
        </w:rPr>
      </w:pPr>
      <w:bookmarkStart w:id="1" w:name="_Hlk86246110"/>
      <w:r w:rsidRPr="00910828">
        <w:rPr>
          <w:sz w:val="22"/>
          <w:szCs w:val="22"/>
        </w:rPr>
        <w:t xml:space="preserve">To develop practices within </w:t>
      </w:r>
      <w:r w:rsidR="00C95954">
        <w:rPr>
          <w:sz w:val="22"/>
          <w:szCs w:val="22"/>
        </w:rPr>
        <w:t>B&amp;HM</w:t>
      </w:r>
      <w:r w:rsidRPr="00910828">
        <w:rPr>
          <w:sz w:val="22"/>
          <w:szCs w:val="22"/>
        </w:rPr>
        <w:t xml:space="preserve"> that uphold and develop the principles of </w:t>
      </w:r>
      <w:r w:rsidR="00C95954">
        <w:rPr>
          <w:sz w:val="22"/>
          <w:szCs w:val="22"/>
        </w:rPr>
        <w:t>B&amp;HM</w:t>
      </w:r>
      <w:r w:rsidRPr="00910828">
        <w:rPr>
          <w:sz w:val="22"/>
          <w:szCs w:val="22"/>
        </w:rPr>
        <w:t>’s Equality in Employment Policy and the Equalities Policy in relation to staff and to service provision.</w:t>
      </w:r>
    </w:p>
    <w:p w14:paraId="3AF014EE" w14:textId="77777777" w:rsidR="00262F5C" w:rsidRPr="00910828" w:rsidRDefault="00262F5C" w:rsidP="00262F5C">
      <w:pPr>
        <w:spacing w:after="120"/>
        <w:jc w:val="both"/>
        <w:rPr>
          <w:sz w:val="22"/>
          <w:szCs w:val="22"/>
        </w:rPr>
      </w:pPr>
      <w:r w:rsidRPr="00910828">
        <w:rPr>
          <w:sz w:val="22"/>
          <w:szCs w:val="22"/>
        </w:rPr>
        <w:t xml:space="preserve">To be responsible for the implementation of, and compliance with, the provisions of legislation relating to the health and safety </w:t>
      </w:r>
      <w:r w:rsidR="003F6A23">
        <w:rPr>
          <w:sz w:val="22"/>
          <w:szCs w:val="22"/>
        </w:rPr>
        <w:t>o</w:t>
      </w:r>
      <w:r w:rsidR="006E3E49">
        <w:rPr>
          <w:sz w:val="22"/>
          <w:szCs w:val="22"/>
        </w:rPr>
        <w:t>r</w:t>
      </w:r>
      <w:r w:rsidR="003F6A23">
        <w:rPr>
          <w:sz w:val="22"/>
          <w:szCs w:val="22"/>
        </w:rPr>
        <w:t xml:space="preserve"> safeguarding </w:t>
      </w:r>
      <w:r w:rsidRPr="00910828">
        <w:rPr>
          <w:sz w:val="22"/>
          <w:szCs w:val="22"/>
        </w:rPr>
        <w:t>of such employees and areas of the workplace as fall under your direct control and for complying with legislation relating to such works and contracts as are within your direct responsibility.</w:t>
      </w:r>
    </w:p>
    <w:p w14:paraId="275FC48E" w14:textId="77777777" w:rsidR="00262F5C" w:rsidRDefault="00262F5C" w:rsidP="00262F5C">
      <w:pPr>
        <w:pStyle w:val="DefaultText"/>
        <w:rPr>
          <w:rFonts w:ascii="Arial" w:hAnsi="Arial" w:cs="Arial"/>
          <w:sz w:val="22"/>
          <w:szCs w:val="22"/>
        </w:rPr>
      </w:pPr>
      <w:r w:rsidRPr="00AD0798">
        <w:rPr>
          <w:rFonts w:ascii="Arial" w:hAnsi="Arial" w:cs="Arial"/>
          <w:sz w:val="22"/>
          <w:szCs w:val="22"/>
        </w:rPr>
        <w:t>The list of duties in the job description should not be regarded as exclusive or exhaustive.  There will be other duties and requirements associated with your job and, in addition, as a term of your employment you may be required to undertake various other duties as may reasonably be required.</w:t>
      </w:r>
      <w:r>
        <w:rPr>
          <w:rFonts w:ascii="Arial" w:hAnsi="Arial" w:cs="Arial"/>
          <w:sz w:val="22"/>
          <w:szCs w:val="22"/>
        </w:rPr>
        <w:t xml:space="preserve"> </w:t>
      </w:r>
      <w:r w:rsidRPr="00E52400">
        <w:rPr>
          <w:rFonts w:ascii="Arial" w:hAnsi="Arial" w:cs="Arial"/>
          <w:sz w:val="22"/>
          <w:szCs w:val="22"/>
        </w:rPr>
        <w:t>All staff will occasionally</w:t>
      </w:r>
      <w:r>
        <w:rPr>
          <w:rFonts w:ascii="Arial" w:hAnsi="Arial" w:cs="Arial"/>
          <w:sz w:val="22"/>
          <w:szCs w:val="22"/>
        </w:rPr>
        <w:t xml:space="preserve"> be</w:t>
      </w:r>
      <w:r w:rsidRPr="00E52400">
        <w:rPr>
          <w:rFonts w:ascii="Arial" w:hAnsi="Arial" w:cs="Arial"/>
          <w:sz w:val="22"/>
          <w:szCs w:val="22"/>
        </w:rPr>
        <w:t xml:space="preserve"> asked to work front-of-house across any of our sites.</w:t>
      </w:r>
    </w:p>
    <w:p w14:paraId="20044A1D" w14:textId="77777777" w:rsidR="00262F5C" w:rsidRDefault="00262F5C" w:rsidP="00262F5C">
      <w:pPr>
        <w:pStyle w:val="DefaultText"/>
        <w:rPr>
          <w:rFonts w:ascii="Arial" w:hAnsi="Arial" w:cs="Arial"/>
          <w:sz w:val="22"/>
          <w:szCs w:val="22"/>
        </w:rPr>
      </w:pPr>
    </w:p>
    <w:p w14:paraId="5F9BFBCC" w14:textId="77777777" w:rsidR="00262F5C" w:rsidRPr="00C73DCE" w:rsidRDefault="00262F5C" w:rsidP="00262F5C">
      <w:pPr>
        <w:pStyle w:val="DefaultText"/>
        <w:rPr>
          <w:rFonts w:ascii="Arial" w:hAnsi="Arial" w:cs="Arial"/>
          <w:sz w:val="22"/>
          <w:szCs w:val="22"/>
        </w:rPr>
      </w:pPr>
      <w:r w:rsidRPr="00C73DCE">
        <w:rPr>
          <w:rFonts w:ascii="Arial" w:hAnsi="Arial" w:cs="Arial"/>
          <w:sz w:val="22"/>
          <w:szCs w:val="22"/>
        </w:rPr>
        <w:t>All staff will have an individual work plan explaining how they are contributing to the delivery of our vision and business plan</w:t>
      </w:r>
      <w:r>
        <w:rPr>
          <w:rFonts w:ascii="Arial" w:hAnsi="Arial" w:cs="Arial"/>
          <w:sz w:val="22"/>
          <w:szCs w:val="22"/>
        </w:rPr>
        <w:t xml:space="preserve"> which will be updated annually.</w:t>
      </w:r>
      <w:r w:rsidRPr="00C73DCE">
        <w:rPr>
          <w:rFonts w:ascii="Arial" w:hAnsi="Arial" w:cs="Arial"/>
          <w:sz w:val="22"/>
          <w:szCs w:val="22"/>
        </w:rPr>
        <w:t xml:space="preserve"> </w:t>
      </w:r>
    </w:p>
    <w:p w14:paraId="7E17A2F6" w14:textId="77777777" w:rsidR="00262F5C" w:rsidRPr="00C73DCE" w:rsidRDefault="00262F5C" w:rsidP="00262F5C">
      <w:pPr>
        <w:pStyle w:val="DefaultText"/>
        <w:rPr>
          <w:rFonts w:ascii="Arial" w:hAnsi="Arial" w:cs="Arial"/>
          <w:sz w:val="22"/>
          <w:szCs w:val="22"/>
        </w:rPr>
      </w:pPr>
    </w:p>
    <w:p w14:paraId="6BD3C01C" w14:textId="77777777" w:rsidR="00262F5C" w:rsidRPr="00C73DCE" w:rsidRDefault="00262F5C" w:rsidP="00262F5C">
      <w:pPr>
        <w:pStyle w:val="DefaultText"/>
        <w:rPr>
          <w:rFonts w:ascii="Arial" w:hAnsi="Arial" w:cs="Arial"/>
          <w:sz w:val="22"/>
          <w:szCs w:val="22"/>
        </w:rPr>
      </w:pPr>
      <w:r w:rsidRPr="00C73DCE">
        <w:rPr>
          <w:rFonts w:ascii="Arial" w:hAnsi="Arial" w:cs="Arial"/>
          <w:sz w:val="22"/>
          <w:szCs w:val="22"/>
        </w:rPr>
        <w:t>Every</w:t>
      </w:r>
      <w:r>
        <w:rPr>
          <w:rFonts w:ascii="Arial" w:hAnsi="Arial" w:cs="Arial"/>
          <w:sz w:val="22"/>
          <w:szCs w:val="22"/>
        </w:rPr>
        <w:t xml:space="preserve"> member of staff</w:t>
      </w:r>
      <w:r w:rsidRPr="00C73DCE">
        <w:rPr>
          <w:rFonts w:ascii="Arial" w:hAnsi="Arial" w:cs="Arial"/>
          <w:sz w:val="22"/>
          <w:szCs w:val="22"/>
        </w:rPr>
        <w:t xml:space="preserve"> </w:t>
      </w:r>
      <w:r>
        <w:rPr>
          <w:rFonts w:ascii="Arial" w:hAnsi="Arial" w:cs="Arial"/>
          <w:sz w:val="22"/>
          <w:szCs w:val="22"/>
        </w:rPr>
        <w:t xml:space="preserve">will work as </w:t>
      </w:r>
      <w:r w:rsidRPr="00C73DCE">
        <w:rPr>
          <w:rFonts w:ascii="Arial" w:hAnsi="Arial" w:cs="Arial"/>
          <w:sz w:val="22"/>
          <w:szCs w:val="22"/>
        </w:rPr>
        <w:t>one team looking after five sites and three gardens.</w:t>
      </w:r>
      <w:r>
        <w:rPr>
          <w:rFonts w:ascii="Arial" w:hAnsi="Arial" w:cs="Arial"/>
          <w:sz w:val="22"/>
          <w:szCs w:val="22"/>
        </w:rPr>
        <w:t xml:space="preserve"> They will:</w:t>
      </w:r>
    </w:p>
    <w:p w14:paraId="357DDF0B" w14:textId="77777777" w:rsidR="00262F5C" w:rsidRPr="00C73DCE" w:rsidRDefault="00262F5C" w:rsidP="00262F5C">
      <w:pPr>
        <w:pStyle w:val="DefaultText"/>
        <w:rPr>
          <w:rFonts w:ascii="Arial" w:hAnsi="Arial" w:cs="Arial"/>
          <w:sz w:val="22"/>
          <w:szCs w:val="22"/>
        </w:rPr>
      </w:pPr>
    </w:p>
    <w:p w14:paraId="38E27FFD" w14:textId="77777777" w:rsidR="00262F5C" w:rsidRDefault="00262F5C" w:rsidP="00262F5C">
      <w:pPr>
        <w:pStyle w:val="DefaultText"/>
        <w:numPr>
          <w:ilvl w:val="0"/>
          <w:numId w:val="23"/>
        </w:numPr>
        <w:rPr>
          <w:rFonts w:ascii="Arial" w:hAnsi="Arial" w:cs="Arial"/>
          <w:sz w:val="22"/>
          <w:szCs w:val="22"/>
        </w:rPr>
      </w:pPr>
      <w:r w:rsidRPr="00C73DCE">
        <w:rPr>
          <w:rFonts w:ascii="Arial" w:hAnsi="Arial" w:cs="Arial"/>
          <w:sz w:val="22"/>
          <w:szCs w:val="22"/>
        </w:rPr>
        <w:t>Be visitor focused and business-like.</w:t>
      </w:r>
    </w:p>
    <w:p w14:paraId="6454E254" w14:textId="77777777" w:rsidR="00262F5C" w:rsidRDefault="00262F5C" w:rsidP="00262F5C">
      <w:pPr>
        <w:pStyle w:val="DefaultText"/>
        <w:numPr>
          <w:ilvl w:val="0"/>
          <w:numId w:val="23"/>
        </w:numPr>
        <w:rPr>
          <w:rFonts w:ascii="Arial" w:hAnsi="Arial" w:cs="Arial"/>
          <w:sz w:val="22"/>
          <w:szCs w:val="22"/>
        </w:rPr>
      </w:pPr>
      <w:r w:rsidRPr="00E52400">
        <w:rPr>
          <w:rFonts w:ascii="Arial" w:hAnsi="Arial" w:cs="Arial"/>
          <w:sz w:val="22"/>
          <w:szCs w:val="22"/>
        </w:rPr>
        <w:t>Be a great museum professional.</w:t>
      </w:r>
    </w:p>
    <w:p w14:paraId="277B8D0E" w14:textId="77777777" w:rsidR="00262F5C" w:rsidRDefault="00262F5C" w:rsidP="00262F5C">
      <w:pPr>
        <w:pStyle w:val="DefaultText"/>
        <w:numPr>
          <w:ilvl w:val="0"/>
          <w:numId w:val="23"/>
        </w:numPr>
        <w:rPr>
          <w:rFonts w:ascii="Arial" w:hAnsi="Arial" w:cs="Arial"/>
          <w:sz w:val="22"/>
          <w:szCs w:val="22"/>
        </w:rPr>
      </w:pPr>
      <w:r w:rsidRPr="00E52400">
        <w:rPr>
          <w:rFonts w:ascii="Arial" w:hAnsi="Arial" w:cs="Arial"/>
          <w:sz w:val="22"/>
          <w:szCs w:val="22"/>
        </w:rPr>
        <w:t>Always be listening and learning.</w:t>
      </w:r>
    </w:p>
    <w:p w14:paraId="49DF1213" w14:textId="77777777" w:rsidR="00262F5C" w:rsidRPr="00E52400" w:rsidRDefault="00262F5C" w:rsidP="00262F5C">
      <w:pPr>
        <w:pStyle w:val="DefaultText"/>
        <w:numPr>
          <w:ilvl w:val="0"/>
          <w:numId w:val="23"/>
        </w:numPr>
        <w:rPr>
          <w:rFonts w:ascii="Arial" w:hAnsi="Arial" w:cs="Arial"/>
          <w:sz w:val="22"/>
          <w:szCs w:val="22"/>
        </w:rPr>
      </w:pPr>
      <w:r w:rsidRPr="00E52400">
        <w:rPr>
          <w:rFonts w:ascii="Arial" w:hAnsi="Arial" w:cs="Arial"/>
          <w:sz w:val="22"/>
          <w:szCs w:val="22"/>
        </w:rPr>
        <w:t xml:space="preserve">Be an ambassador for </w:t>
      </w:r>
      <w:r w:rsidR="00C95954">
        <w:rPr>
          <w:rFonts w:ascii="Arial" w:hAnsi="Arial" w:cs="Arial"/>
          <w:sz w:val="22"/>
          <w:szCs w:val="22"/>
        </w:rPr>
        <w:t>B&amp;HM</w:t>
      </w:r>
      <w:r w:rsidRPr="00E52400">
        <w:rPr>
          <w:rFonts w:ascii="Arial" w:hAnsi="Arial" w:cs="Arial"/>
          <w:sz w:val="22"/>
          <w:szCs w:val="22"/>
        </w:rPr>
        <w:t>.</w:t>
      </w:r>
    </w:p>
    <w:p w14:paraId="0DC54164" w14:textId="77777777" w:rsidR="00262F5C" w:rsidRPr="00AD0798" w:rsidRDefault="00262F5C" w:rsidP="00262F5C">
      <w:pPr>
        <w:pStyle w:val="DefaultText"/>
        <w:rPr>
          <w:rFonts w:ascii="Arial" w:hAnsi="Arial" w:cs="Arial"/>
          <w:sz w:val="22"/>
          <w:szCs w:val="22"/>
        </w:rPr>
      </w:pPr>
    </w:p>
    <w:p w14:paraId="636A4EAD" w14:textId="77777777" w:rsidR="00262F5C" w:rsidRPr="00AD0798" w:rsidRDefault="00262F5C" w:rsidP="00262F5C">
      <w:pPr>
        <w:pStyle w:val="DefaultText"/>
        <w:rPr>
          <w:rFonts w:ascii="Arial" w:hAnsi="Arial" w:cs="Arial"/>
          <w:sz w:val="22"/>
          <w:szCs w:val="22"/>
        </w:rPr>
      </w:pPr>
      <w:r w:rsidRPr="00AD0798">
        <w:rPr>
          <w:rFonts w:ascii="Arial" w:hAnsi="Arial" w:cs="Arial"/>
          <w:sz w:val="22"/>
          <w:szCs w:val="22"/>
        </w:rPr>
        <w:t xml:space="preserve">Your duties will be as set out in the above job description but please note that </w:t>
      </w:r>
      <w:r w:rsidR="00C95954">
        <w:rPr>
          <w:rFonts w:ascii="Arial" w:hAnsi="Arial" w:cs="Arial"/>
          <w:sz w:val="22"/>
          <w:szCs w:val="22"/>
        </w:rPr>
        <w:t>B&amp;HM</w:t>
      </w:r>
      <w:r w:rsidRPr="00AD0798">
        <w:rPr>
          <w:rFonts w:ascii="Arial" w:hAnsi="Arial" w:cs="Arial"/>
          <w:sz w:val="22"/>
          <w:szCs w:val="22"/>
        </w:rPr>
        <w:t xml:space="preserve"> reserves the right to update your job description, from time to time, to reflect changes in, or to, your job.  </w:t>
      </w:r>
    </w:p>
    <w:p w14:paraId="00592947" w14:textId="77777777" w:rsidR="00262F5C" w:rsidRPr="00AD0798" w:rsidRDefault="00262F5C" w:rsidP="00262F5C">
      <w:pPr>
        <w:pStyle w:val="DefaultText"/>
        <w:rPr>
          <w:rFonts w:ascii="Arial" w:hAnsi="Arial" w:cs="Arial"/>
          <w:sz w:val="22"/>
          <w:szCs w:val="22"/>
        </w:rPr>
      </w:pPr>
    </w:p>
    <w:p w14:paraId="779147E1" w14:textId="77777777" w:rsidR="00262F5C" w:rsidRPr="00C73DCE" w:rsidRDefault="00262F5C" w:rsidP="00262F5C">
      <w:pPr>
        <w:pStyle w:val="DefaultText"/>
        <w:rPr>
          <w:rFonts w:ascii="Arial" w:hAnsi="Arial" w:cs="Arial"/>
          <w:sz w:val="22"/>
          <w:szCs w:val="22"/>
        </w:rPr>
      </w:pPr>
      <w:r w:rsidRPr="00AD0798">
        <w:rPr>
          <w:rFonts w:ascii="Arial" w:hAnsi="Arial" w:cs="Arial"/>
          <w:sz w:val="22"/>
          <w:szCs w:val="22"/>
        </w:rPr>
        <w:t>You will be consulted about any proposed changes.</w:t>
      </w:r>
    </w:p>
    <w:bookmarkEnd w:id="1"/>
    <w:p w14:paraId="1B7F80B2" w14:textId="77777777" w:rsidR="00262F5C" w:rsidRDefault="00262F5C" w:rsidP="00262F5C">
      <w:pPr>
        <w:spacing w:after="200" w:line="276" w:lineRule="auto"/>
        <w:rPr>
          <w:b/>
          <w:szCs w:val="24"/>
        </w:rPr>
      </w:pPr>
    </w:p>
    <w:p w14:paraId="0578FB91" w14:textId="77777777" w:rsidR="004E659F" w:rsidRDefault="004E659F">
      <w:pPr>
        <w:spacing w:after="200" w:line="276" w:lineRule="auto"/>
        <w:rPr>
          <w:b/>
          <w:szCs w:val="24"/>
        </w:rPr>
      </w:pPr>
      <w:r>
        <w:rPr>
          <w:b/>
          <w:szCs w:val="24"/>
        </w:rPr>
        <w:br w:type="page"/>
      </w:r>
    </w:p>
    <w:p w14:paraId="0D57A76C" w14:textId="77777777" w:rsidR="00C95954" w:rsidRDefault="000B6F7D" w:rsidP="00262F5C">
      <w:pPr>
        <w:spacing w:after="200" w:line="276" w:lineRule="auto"/>
        <w:jc w:val="center"/>
        <w:rPr>
          <w:b/>
          <w:szCs w:val="24"/>
        </w:rPr>
      </w:pPr>
      <w:r>
        <w:rPr>
          <w:b/>
          <w:noProof/>
          <w:szCs w:val="24"/>
        </w:rPr>
        <w:lastRenderedPageBreak/>
        <w:drawing>
          <wp:inline distT="0" distB="0" distL="0" distR="0" wp14:anchorId="4C145562" wp14:editId="3266E3BA">
            <wp:extent cx="1950720" cy="895985"/>
            <wp:effectExtent l="0" t="0" r="0" b="0"/>
            <wp:docPr id="86466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50720" cy="895985"/>
                    </a:xfrm>
                    <a:prstGeom prst="rect">
                      <a:avLst/>
                    </a:prstGeom>
                    <a:noFill/>
                  </pic:spPr>
                </pic:pic>
              </a:graphicData>
            </a:graphic>
          </wp:inline>
        </w:drawing>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951"/>
        <w:gridCol w:w="6577"/>
      </w:tblGrid>
      <w:tr w:rsidR="000B6F7D" w:rsidRPr="001A40A1" w14:paraId="2AA5B14B" w14:textId="77777777" w:rsidTr="00C65618">
        <w:tc>
          <w:tcPr>
            <w:tcW w:w="1951" w:type="dxa"/>
            <w:tcBorders>
              <w:top w:val="single" w:sz="4" w:space="0" w:color="C0C0C0"/>
              <w:left w:val="single" w:sz="4" w:space="0" w:color="C0C0C0"/>
              <w:bottom w:val="single" w:sz="4" w:space="0" w:color="C0C0C0"/>
              <w:right w:val="single" w:sz="4" w:space="0" w:color="C0C0C0"/>
            </w:tcBorders>
            <w:hideMark/>
          </w:tcPr>
          <w:p w14:paraId="76BE811F" w14:textId="77777777" w:rsidR="000B6F7D" w:rsidRPr="001A40A1" w:rsidRDefault="000B6F7D" w:rsidP="00C65618">
            <w:pPr>
              <w:jc w:val="both"/>
              <w:rPr>
                <w:b/>
                <w:bCs/>
                <w:sz w:val="22"/>
                <w:szCs w:val="22"/>
                <w:lang w:eastAsia="en-US"/>
              </w:rPr>
            </w:pPr>
            <w:r w:rsidRPr="001A40A1">
              <w:rPr>
                <w:b/>
                <w:bCs/>
                <w:sz w:val="22"/>
                <w:szCs w:val="22"/>
              </w:rPr>
              <w:t>Job Title:</w:t>
            </w:r>
            <w:r w:rsidRPr="001A40A1">
              <w:rPr>
                <w:b/>
                <w:bCs/>
                <w:sz w:val="22"/>
                <w:szCs w:val="22"/>
              </w:rPr>
              <w:tab/>
            </w:r>
          </w:p>
        </w:tc>
        <w:tc>
          <w:tcPr>
            <w:tcW w:w="6577" w:type="dxa"/>
            <w:tcBorders>
              <w:top w:val="single" w:sz="4" w:space="0" w:color="C0C0C0"/>
              <w:left w:val="single" w:sz="4" w:space="0" w:color="C0C0C0"/>
              <w:bottom w:val="single" w:sz="4" w:space="0" w:color="C0C0C0"/>
              <w:right w:val="single" w:sz="4" w:space="0" w:color="C0C0C0"/>
            </w:tcBorders>
            <w:hideMark/>
          </w:tcPr>
          <w:p w14:paraId="056C6685" w14:textId="77777777" w:rsidR="000B6F7D" w:rsidRPr="001A40A1" w:rsidRDefault="007250BB" w:rsidP="00C65618">
            <w:pPr>
              <w:jc w:val="both"/>
              <w:rPr>
                <w:bCs/>
                <w:sz w:val="22"/>
                <w:szCs w:val="22"/>
                <w:lang w:eastAsia="en-US"/>
              </w:rPr>
            </w:pPr>
            <w:r>
              <w:rPr>
                <w:bCs/>
                <w:sz w:val="22"/>
                <w:szCs w:val="22"/>
              </w:rPr>
              <w:t xml:space="preserve">Facilities </w:t>
            </w:r>
            <w:r w:rsidR="0031313F">
              <w:rPr>
                <w:bCs/>
                <w:sz w:val="22"/>
                <w:szCs w:val="22"/>
              </w:rPr>
              <w:t>C</w:t>
            </w:r>
            <w:r>
              <w:rPr>
                <w:bCs/>
                <w:sz w:val="22"/>
                <w:szCs w:val="22"/>
              </w:rPr>
              <w:t xml:space="preserve">ompliance </w:t>
            </w:r>
            <w:r w:rsidR="0031313F">
              <w:rPr>
                <w:bCs/>
                <w:sz w:val="22"/>
                <w:szCs w:val="22"/>
              </w:rPr>
              <w:t>M</w:t>
            </w:r>
            <w:r>
              <w:rPr>
                <w:bCs/>
                <w:sz w:val="22"/>
                <w:szCs w:val="22"/>
              </w:rPr>
              <w:t>anager</w:t>
            </w:r>
          </w:p>
        </w:tc>
      </w:tr>
      <w:tr w:rsidR="000B6F7D" w:rsidRPr="001A40A1" w14:paraId="4707869F" w14:textId="77777777" w:rsidTr="00C65618">
        <w:tc>
          <w:tcPr>
            <w:tcW w:w="1951" w:type="dxa"/>
            <w:tcBorders>
              <w:top w:val="single" w:sz="4" w:space="0" w:color="C0C0C0"/>
              <w:left w:val="single" w:sz="4" w:space="0" w:color="C0C0C0"/>
              <w:bottom w:val="single" w:sz="4" w:space="0" w:color="C0C0C0"/>
              <w:right w:val="single" w:sz="4" w:space="0" w:color="C0C0C0"/>
            </w:tcBorders>
            <w:hideMark/>
          </w:tcPr>
          <w:p w14:paraId="318F4DD5" w14:textId="77777777" w:rsidR="000B6F7D" w:rsidRPr="001A40A1" w:rsidRDefault="000B6F7D" w:rsidP="00C65618">
            <w:pPr>
              <w:jc w:val="both"/>
              <w:rPr>
                <w:bCs/>
                <w:sz w:val="22"/>
                <w:szCs w:val="22"/>
                <w:lang w:eastAsia="en-US"/>
              </w:rPr>
            </w:pPr>
            <w:r w:rsidRPr="001A40A1">
              <w:rPr>
                <w:b/>
                <w:bCs/>
                <w:sz w:val="22"/>
                <w:szCs w:val="22"/>
              </w:rPr>
              <w:t>Reports to:</w:t>
            </w:r>
            <w:r w:rsidRPr="001A40A1">
              <w:rPr>
                <w:b/>
                <w:bCs/>
                <w:sz w:val="22"/>
                <w:szCs w:val="22"/>
              </w:rPr>
              <w:tab/>
            </w:r>
          </w:p>
        </w:tc>
        <w:tc>
          <w:tcPr>
            <w:tcW w:w="6577" w:type="dxa"/>
            <w:tcBorders>
              <w:top w:val="single" w:sz="4" w:space="0" w:color="C0C0C0"/>
              <w:left w:val="single" w:sz="4" w:space="0" w:color="C0C0C0"/>
              <w:bottom w:val="single" w:sz="4" w:space="0" w:color="C0C0C0"/>
              <w:right w:val="single" w:sz="4" w:space="0" w:color="C0C0C0"/>
            </w:tcBorders>
            <w:hideMark/>
          </w:tcPr>
          <w:p w14:paraId="61A9B812" w14:textId="77777777" w:rsidR="000B6F7D" w:rsidRPr="001A40A1" w:rsidRDefault="007250BB" w:rsidP="00C65618">
            <w:pPr>
              <w:jc w:val="both"/>
              <w:rPr>
                <w:bCs/>
                <w:sz w:val="22"/>
                <w:szCs w:val="22"/>
                <w:lang w:eastAsia="en-US"/>
              </w:rPr>
            </w:pPr>
            <w:r>
              <w:rPr>
                <w:bCs/>
                <w:sz w:val="22"/>
                <w:szCs w:val="22"/>
              </w:rPr>
              <w:t>Head of Facilities</w:t>
            </w:r>
          </w:p>
        </w:tc>
      </w:tr>
      <w:tr w:rsidR="000B6F7D" w:rsidRPr="001A40A1" w14:paraId="2AEC2629" w14:textId="77777777" w:rsidTr="00C65618">
        <w:tc>
          <w:tcPr>
            <w:tcW w:w="1951" w:type="dxa"/>
            <w:tcBorders>
              <w:top w:val="single" w:sz="4" w:space="0" w:color="C0C0C0"/>
              <w:left w:val="single" w:sz="4" w:space="0" w:color="C0C0C0"/>
              <w:bottom w:val="single" w:sz="4" w:space="0" w:color="C0C0C0"/>
              <w:right w:val="single" w:sz="4" w:space="0" w:color="C0C0C0"/>
            </w:tcBorders>
            <w:hideMark/>
          </w:tcPr>
          <w:p w14:paraId="06C453D0" w14:textId="77777777" w:rsidR="000B6F7D" w:rsidRPr="001A40A1" w:rsidRDefault="000B6F7D" w:rsidP="00C65618">
            <w:pPr>
              <w:jc w:val="both"/>
              <w:rPr>
                <w:b/>
                <w:bCs/>
                <w:sz w:val="22"/>
                <w:szCs w:val="22"/>
                <w:lang w:eastAsia="en-US"/>
              </w:rPr>
            </w:pPr>
            <w:r w:rsidRPr="001A40A1">
              <w:rPr>
                <w:b/>
                <w:bCs/>
                <w:sz w:val="22"/>
                <w:szCs w:val="22"/>
              </w:rPr>
              <w:t>Department:</w:t>
            </w:r>
          </w:p>
        </w:tc>
        <w:tc>
          <w:tcPr>
            <w:tcW w:w="6577" w:type="dxa"/>
            <w:tcBorders>
              <w:top w:val="single" w:sz="4" w:space="0" w:color="C0C0C0"/>
              <w:left w:val="single" w:sz="4" w:space="0" w:color="C0C0C0"/>
              <w:bottom w:val="single" w:sz="4" w:space="0" w:color="C0C0C0"/>
              <w:right w:val="single" w:sz="4" w:space="0" w:color="C0C0C0"/>
            </w:tcBorders>
            <w:hideMark/>
          </w:tcPr>
          <w:p w14:paraId="34D00211" w14:textId="77777777" w:rsidR="000B6F7D" w:rsidRPr="001A40A1" w:rsidRDefault="0031313F" w:rsidP="00C65618">
            <w:pPr>
              <w:jc w:val="both"/>
              <w:rPr>
                <w:bCs/>
                <w:sz w:val="22"/>
                <w:szCs w:val="22"/>
                <w:lang w:eastAsia="en-US"/>
              </w:rPr>
            </w:pPr>
            <w:r>
              <w:rPr>
                <w:bCs/>
                <w:sz w:val="22"/>
                <w:szCs w:val="22"/>
              </w:rPr>
              <w:t>Facilities</w:t>
            </w:r>
          </w:p>
        </w:tc>
      </w:tr>
    </w:tbl>
    <w:p w14:paraId="46C8FF62" w14:textId="77777777" w:rsidR="00620ABF" w:rsidRDefault="00620ABF" w:rsidP="00262F5C">
      <w:pPr>
        <w:spacing w:after="200" w:line="276" w:lineRule="auto"/>
        <w:jc w:val="center"/>
        <w:rPr>
          <w:b/>
          <w:sz w:val="28"/>
          <w:szCs w:val="28"/>
        </w:rPr>
      </w:pPr>
    </w:p>
    <w:p w14:paraId="26668F0D" w14:textId="7972DE59" w:rsidR="000B6F7D" w:rsidRPr="00A07CA2" w:rsidRDefault="000B6F7D" w:rsidP="00262F5C">
      <w:pPr>
        <w:spacing w:after="200" w:line="276" w:lineRule="auto"/>
        <w:jc w:val="center"/>
        <w:rPr>
          <w:b/>
          <w:sz w:val="28"/>
          <w:szCs w:val="28"/>
        </w:rPr>
      </w:pPr>
      <w:r w:rsidRPr="00A07CA2">
        <w:rPr>
          <w:b/>
          <w:sz w:val="28"/>
          <w:szCs w:val="28"/>
        </w:rPr>
        <w:t>Person specification</w:t>
      </w:r>
    </w:p>
    <w:tbl>
      <w:tblPr>
        <w:tblpPr w:leftFromText="180" w:rightFromText="180" w:vertAnchor="text" w:tblpY="30"/>
        <w:tblW w:w="9540" w:type="dxa"/>
        <w:tblLayout w:type="fixed"/>
        <w:tblCellMar>
          <w:top w:w="57" w:type="dxa"/>
          <w:bottom w:w="57" w:type="dxa"/>
        </w:tblCellMar>
        <w:tblLook w:val="0000" w:firstRow="0" w:lastRow="0" w:firstColumn="0" w:lastColumn="0" w:noHBand="0" w:noVBand="0"/>
      </w:tblPr>
      <w:tblGrid>
        <w:gridCol w:w="2340"/>
        <w:gridCol w:w="7200"/>
      </w:tblGrid>
      <w:tr w:rsidR="00232980" w14:paraId="78F1F708" w14:textId="77777777" w:rsidTr="00232980">
        <w:tc>
          <w:tcPr>
            <w:tcW w:w="2340" w:type="dxa"/>
          </w:tcPr>
          <w:p w14:paraId="478AAC4E" w14:textId="77777777" w:rsidR="00232980" w:rsidRDefault="00232980" w:rsidP="00232980">
            <w:pPr>
              <w:pStyle w:val="DefaultText"/>
              <w:rPr>
                <w:rFonts w:ascii="Gill Sans" w:hAnsi="Gill Sans"/>
                <w:b/>
              </w:rPr>
            </w:pPr>
          </w:p>
        </w:tc>
        <w:tc>
          <w:tcPr>
            <w:tcW w:w="7200" w:type="dxa"/>
          </w:tcPr>
          <w:p w14:paraId="2E010A39" w14:textId="77777777" w:rsidR="00A4782D" w:rsidRPr="00A4782D" w:rsidRDefault="00A4782D" w:rsidP="00A4782D">
            <w:pPr>
              <w:ind w:firstLine="720"/>
              <w:rPr>
                <w:lang w:eastAsia="en-US"/>
              </w:rPr>
            </w:pPr>
          </w:p>
        </w:tc>
      </w:tr>
      <w:tr w:rsidR="00232980" w14:paraId="2A48781E" w14:textId="77777777" w:rsidTr="00232980">
        <w:tc>
          <w:tcPr>
            <w:tcW w:w="2340" w:type="dxa"/>
          </w:tcPr>
          <w:p w14:paraId="759EF54C" w14:textId="77777777" w:rsidR="00232980" w:rsidRDefault="00232980" w:rsidP="00232980">
            <w:pPr>
              <w:pStyle w:val="DefaultText"/>
              <w:rPr>
                <w:rFonts w:ascii="Gill Sans" w:hAnsi="Gill Sans"/>
                <w:b/>
              </w:rPr>
            </w:pPr>
            <w:r w:rsidRPr="00A5697E">
              <w:rPr>
                <w:rFonts w:ascii="Arial" w:hAnsi="Arial" w:cs="Arial"/>
                <w:b/>
                <w:sz w:val="22"/>
                <w:szCs w:val="22"/>
              </w:rPr>
              <w:t xml:space="preserve">Job Related Education, </w:t>
            </w:r>
            <w:r w:rsidRPr="006E3A06">
              <w:rPr>
                <w:rFonts w:ascii="Arial" w:hAnsi="Arial" w:cs="Arial"/>
                <w:b/>
                <w:sz w:val="22"/>
                <w:szCs w:val="22"/>
              </w:rPr>
              <w:t>Qualifications and Knowledge</w:t>
            </w:r>
          </w:p>
        </w:tc>
        <w:tc>
          <w:tcPr>
            <w:tcW w:w="7200" w:type="dxa"/>
          </w:tcPr>
          <w:p w14:paraId="12B6C250" w14:textId="47369B9D" w:rsidR="007250BB" w:rsidRPr="00620ABF" w:rsidRDefault="007250BB" w:rsidP="00AD0A80">
            <w:pPr>
              <w:pStyle w:val="DefaultText"/>
              <w:numPr>
                <w:ilvl w:val="0"/>
                <w:numId w:val="38"/>
              </w:numPr>
              <w:rPr>
                <w:rFonts w:ascii="Arial" w:hAnsi="Arial" w:cs="Arial"/>
                <w:noProof w:val="0"/>
                <w:sz w:val="22"/>
                <w:szCs w:val="22"/>
              </w:rPr>
            </w:pPr>
            <w:r w:rsidRPr="00620ABF">
              <w:rPr>
                <w:rFonts w:ascii="Arial" w:hAnsi="Arial" w:cs="Arial"/>
                <w:noProof w:val="0"/>
                <w:sz w:val="22"/>
                <w:szCs w:val="22"/>
              </w:rPr>
              <w:t>A qualification in an engineering or compliance-related field and/or equivalent experience</w:t>
            </w:r>
          </w:p>
          <w:p w14:paraId="784854F1" w14:textId="5C925538" w:rsidR="007250BB" w:rsidRPr="00620ABF" w:rsidRDefault="007250BB" w:rsidP="00620ABF">
            <w:pPr>
              <w:pStyle w:val="DefaultText"/>
              <w:numPr>
                <w:ilvl w:val="0"/>
                <w:numId w:val="38"/>
              </w:numPr>
              <w:rPr>
                <w:rFonts w:ascii="Arial" w:hAnsi="Arial" w:cs="Arial"/>
                <w:noProof w:val="0"/>
                <w:sz w:val="22"/>
                <w:szCs w:val="22"/>
              </w:rPr>
            </w:pPr>
            <w:r>
              <w:rPr>
                <w:rFonts w:ascii="Arial" w:hAnsi="Arial" w:cs="Arial"/>
                <w:noProof w:val="0"/>
                <w:sz w:val="22"/>
                <w:szCs w:val="22"/>
              </w:rPr>
              <w:t>I</w:t>
            </w:r>
            <w:r w:rsidRPr="007250BB">
              <w:rPr>
                <w:rFonts w:ascii="Arial" w:hAnsi="Arial" w:cs="Arial"/>
                <w:noProof w:val="0"/>
                <w:sz w:val="22"/>
                <w:szCs w:val="22"/>
              </w:rPr>
              <w:t>OSH Working Safely or equivalent health &amp; safety training.</w:t>
            </w:r>
          </w:p>
          <w:p w14:paraId="4876825C" w14:textId="5827A89D" w:rsidR="007250BB" w:rsidRPr="00620ABF" w:rsidRDefault="007250BB" w:rsidP="007250BB">
            <w:pPr>
              <w:pStyle w:val="DefaultText"/>
              <w:numPr>
                <w:ilvl w:val="0"/>
                <w:numId w:val="38"/>
              </w:numPr>
              <w:rPr>
                <w:rFonts w:ascii="Arial" w:hAnsi="Arial" w:cs="Arial"/>
                <w:noProof w:val="0"/>
                <w:sz w:val="22"/>
                <w:szCs w:val="22"/>
              </w:rPr>
            </w:pPr>
            <w:r w:rsidRPr="007250BB">
              <w:rPr>
                <w:rFonts w:ascii="Arial" w:hAnsi="Arial" w:cs="Arial"/>
                <w:noProof w:val="0"/>
                <w:sz w:val="22"/>
                <w:szCs w:val="22"/>
              </w:rPr>
              <w:t>Training in water safety/Legionella awareness.</w:t>
            </w:r>
          </w:p>
          <w:p w14:paraId="4B496A80" w14:textId="332D4D79" w:rsidR="007250BB" w:rsidRPr="00620ABF" w:rsidRDefault="007250BB" w:rsidP="007250BB">
            <w:pPr>
              <w:pStyle w:val="DefaultText"/>
              <w:numPr>
                <w:ilvl w:val="0"/>
                <w:numId w:val="38"/>
              </w:numPr>
              <w:rPr>
                <w:rFonts w:ascii="Arial" w:hAnsi="Arial" w:cs="Arial"/>
                <w:noProof w:val="0"/>
                <w:sz w:val="22"/>
                <w:szCs w:val="22"/>
              </w:rPr>
            </w:pPr>
            <w:r w:rsidRPr="007250BB">
              <w:rPr>
                <w:rFonts w:ascii="Arial" w:hAnsi="Arial" w:cs="Arial"/>
                <w:noProof w:val="0"/>
                <w:sz w:val="22"/>
                <w:szCs w:val="22"/>
              </w:rPr>
              <w:t xml:space="preserve">Project management or data analysis </w:t>
            </w:r>
            <w:r>
              <w:rPr>
                <w:rFonts w:ascii="Arial" w:hAnsi="Arial" w:cs="Arial"/>
                <w:noProof w:val="0"/>
                <w:sz w:val="22"/>
                <w:szCs w:val="22"/>
              </w:rPr>
              <w:t>experience</w:t>
            </w:r>
            <w:r w:rsidRPr="007250BB">
              <w:rPr>
                <w:rFonts w:ascii="Arial" w:hAnsi="Arial" w:cs="Arial"/>
                <w:noProof w:val="0"/>
                <w:sz w:val="22"/>
                <w:szCs w:val="22"/>
              </w:rPr>
              <w:t>.</w:t>
            </w:r>
          </w:p>
          <w:p w14:paraId="1CA21F7A" w14:textId="7B8F8B3F" w:rsidR="00232980" w:rsidRPr="00620ABF" w:rsidRDefault="00232980" w:rsidP="00620ABF">
            <w:pPr>
              <w:pStyle w:val="DefaultText"/>
              <w:numPr>
                <w:ilvl w:val="0"/>
                <w:numId w:val="38"/>
              </w:numPr>
              <w:rPr>
                <w:rFonts w:ascii="Arial" w:hAnsi="Arial" w:cs="Arial"/>
                <w:noProof w:val="0"/>
                <w:sz w:val="22"/>
                <w:szCs w:val="22"/>
              </w:rPr>
            </w:pPr>
            <w:r w:rsidRPr="00997B9D">
              <w:rPr>
                <w:rFonts w:ascii="Arial" w:hAnsi="Arial" w:cs="Arial"/>
                <w:noProof w:val="0"/>
                <w:sz w:val="22"/>
                <w:szCs w:val="22"/>
              </w:rPr>
              <w:t>Previous experience of working within a public-facing premises</w:t>
            </w:r>
          </w:p>
          <w:p w14:paraId="608A93DA" w14:textId="77E23801" w:rsidR="00232980" w:rsidRPr="00620ABF" w:rsidRDefault="00232980" w:rsidP="00620ABF">
            <w:pPr>
              <w:pStyle w:val="DefaultText"/>
              <w:numPr>
                <w:ilvl w:val="0"/>
                <w:numId w:val="38"/>
              </w:numPr>
              <w:rPr>
                <w:rFonts w:ascii="Arial" w:hAnsi="Arial" w:cs="Arial"/>
                <w:noProof w:val="0"/>
                <w:sz w:val="22"/>
                <w:szCs w:val="22"/>
              </w:rPr>
            </w:pPr>
            <w:r w:rsidRPr="002E7D43">
              <w:rPr>
                <w:rFonts w:ascii="Arial" w:hAnsi="Arial" w:cs="Arial"/>
                <w:noProof w:val="0"/>
                <w:sz w:val="22"/>
                <w:szCs w:val="22"/>
              </w:rPr>
              <w:t>Demonstrable continuous improvement approach to work</w:t>
            </w:r>
          </w:p>
          <w:p w14:paraId="3F56F374" w14:textId="77777777" w:rsidR="00A4782D" w:rsidRDefault="00232980" w:rsidP="007250BB">
            <w:pPr>
              <w:pStyle w:val="DefaultText"/>
              <w:numPr>
                <w:ilvl w:val="0"/>
                <w:numId w:val="38"/>
              </w:numPr>
              <w:rPr>
                <w:rFonts w:ascii="Arial" w:hAnsi="Arial" w:cs="Arial"/>
                <w:noProof w:val="0"/>
                <w:sz w:val="22"/>
                <w:szCs w:val="22"/>
              </w:rPr>
            </w:pPr>
            <w:r>
              <w:rPr>
                <w:rFonts w:ascii="Arial" w:hAnsi="Arial" w:cs="Arial"/>
                <w:noProof w:val="0"/>
                <w:sz w:val="22"/>
                <w:szCs w:val="22"/>
              </w:rPr>
              <w:t>Maintaining up to date knowledge of current and new safe working practices and implementing them in the workplace.</w:t>
            </w:r>
          </w:p>
          <w:p w14:paraId="05C67A24" w14:textId="77777777" w:rsidR="00232980" w:rsidRPr="00B03DE8" w:rsidRDefault="00232980" w:rsidP="007250BB">
            <w:pPr>
              <w:pStyle w:val="DefaultText"/>
              <w:ind w:left="1080"/>
              <w:rPr>
                <w:rFonts w:ascii="Arial" w:hAnsi="Arial" w:cs="Arial"/>
                <w:noProof w:val="0"/>
                <w:sz w:val="22"/>
                <w:szCs w:val="22"/>
              </w:rPr>
            </w:pPr>
          </w:p>
        </w:tc>
      </w:tr>
      <w:tr w:rsidR="00232980" w14:paraId="5B783088" w14:textId="77777777" w:rsidTr="00232980">
        <w:tc>
          <w:tcPr>
            <w:tcW w:w="2340" w:type="dxa"/>
          </w:tcPr>
          <w:p w14:paraId="3934E3DA" w14:textId="77777777" w:rsidR="00232980" w:rsidRPr="00A5697E" w:rsidRDefault="00232980" w:rsidP="00232980">
            <w:pPr>
              <w:pStyle w:val="DefaultText"/>
              <w:rPr>
                <w:rFonts w:ascii="Arial" w:hAnsi="Arial" w:cs="Arial"/>
                <w:b/>
                <w:sz w:val="22"/>
                <w:szCs w:val="22"/>
              </w:rPr>
            </w:pPr>
            <w:r w:rsidRPr="00A5697E">
              <w:rPr>
                <w:rFonts w:ascii="Arial" w:hAnsi="Arial" w:cs="Arial"/>
                <w:b/>
                <w:sz w:val="22"/>
                <w:szCs w:val="22"/>
              </w:rPr>
              <w:t>Experience</w:t>
            </w:r>
          </w:p>
        </w:tc>
        <w:tc>
          <w:tcPr>
            <w:tcW w:w="7200" w:type="dxa"/>
          </w:tcPr>
          <w:p w14:paraId="0CD4F514" w14:textId="4AF522F1" w:rsidR="00232980" w:rsidRPr="00620ABF" w:rsidRDefault="00232980" w:rsidP="00620ABF">
            <w:pPr>
              <w:pStyle w:val="ListParagraph"/>
              <w:numPr>
                <w:ilvl w:val="0"/>
                <w:numId w:val="27"/>
              </w:numPr>
              <w:spacing w:before="60"/>
              <w:rPr>
                <w:bCs/>
                <w:sz w:val="22"/>
                <w:szCs w:val="22"/>
              </w:rPr>
            </w:pPr>
            <w:r w:rsidRPr="00530A8C">
              <w:rPr>
                <w:bCs/>
                <w:sz w:val="22"/>
                <w:szCs w:val="22"/>
              </w:rPr>
              <w:t>Experience of delivering a range of technical services in a related service environment.</w:t>
            </w:r>
          </w:p>
          <w:p w14:paraId="60CAB46A" w14:textId="77777777" w:rsidR="00232980" w:rsidRPr="002E7D43" w:rsidRDefault="00232980" w:rsidP="00A320B4">
            <w:pPr>
              <w:pStyle w:val="ListParagraph"/>
              <w:numPr>
                <w:ilvl w:val="0"/>
                <w:numId w:val="27"/>
              </w:numPr>
              <w:spacing w:before="60"/>
              <w:rPr>
                <w:bCs/>
                <w:sz w:val="22"/>
                <w:szCs w:val="22"/>
              </w:rPr>
            </w:pPr>
            <w:r w:rsidRPr="00232980">
              <w:rPr>
                <w:bCs/>
                <w:sz w:val="22"/>
                <w:szCs w:val="22"/>
              </w:rPr>
              <w:t xml:space="preserve">Demonstratable experience of </w:t>
            </w:r>
            <w:r w:rsidR="00A320B4">
              <w:rPr>
                <w:bCs/>
                <w:sz w:val="22"/>
                <w:szCs w:val="22"/>
              </w:rPr>
              <w:t>operational compliance.</w:t>
            </w:r>
          </w:p>
        </w:tc>
      </w:tr>
      <w:tr w:rsidR="00232980" w14:paraId="7808D66F" w14:textId="77777777" w:rsidTr="00232980">
        <w:tc>
          <w:tcPr>
            <w:tcW w:w="2340" w:type="dxa"/>
          </w:tcPr>
          <w:p w14:paraId="2CEAAC12" w14:textId="77777777" w:rsidR="00232980" w:rsidRPr="00A5697E" w:rsidRDefault="00232980" w:rsidP="00232980">
            <w:pPr>
              <w:pStyle w:val="DefaultText"/>
              <w:rPr>
                <w:rFonts w:ascii="Arial" w:hAnsi="Arial" w:cs="Arial"/>
                <w:b/>
                <w:sz w:val="22"/>
                <w:szCs w:val="22"/>
              </w:rPr>
            </w:pPr>
            <w:r w:rsidRPr="00A5697E">
              <w:rPr>
                <w:rFonts w:ascii="Arial" w:hAnsi="Arial" w:cs="Arial"/>
                <w:b/>
                <w:sz w:val="22"/>
                <w:szCs w:val="22"/>
              </w:rPr>
              <w:t>Skills/Abilities</w:t>
            </w:r>
          </w:p>
          <w:p w14:paraId="41D80023" w14:textId="77777777" w:rsidR="00232980" w:rsidRPr="00A5697E" w:rsidRDefault="00232980" w:rsidP="00232980">
            <w:pPr>
              <w:pStyle w:val="DefaultText"/>
              <w:rPr>
                <w:rFonts w:ascii="Arial" w:hAnsi="Arial" w:cs="Arial"/>
                <w:sz w:val="22"/>
                <w:szCs w:val="22"/>
              </w:rPr>
            </w:pPr>
          </w:p>
          <w:p w14:paraId="168A1124" w14:textId="77777777" w:rsidR="00232980" w:rsidRDefault="00232980" w:rsidP="00232980">
            <w:pPr>
              <w:pStyle w:val="DefaultText"/>
              <w:rPr>
                <w:rFonts w:ascii="Gill Sans" w:hAnsi="Gill Sans"/>
              </w:rPr>
            </w:pPr>
          </w:p>
          <w:p w14:paraId="49C03E10" w14:textId="77777777" w:rsidR="00232980" w:rsidRDefault="00232980" w:rsidP="00232980">
            <w:pPr>
              <w:pStyle w:val="DefaultText"/>
              <w:rPr>
                <w:rFonts w:ascii="Gill Sans" w:hAnsi="Gill Sans"/>
              </w:rPr>
            </w:pPr>
          </w:p>
          <w:p w14:paraId="6F19B730" w14:textId="77777777" w:rsidR="00232980" w:rsidRDefault="00232980" w:rsidP="00232980">
            <w:pPr>
              <w:pStyle w:val="DefaultText"/>
              <w:rPr>
                <w:rFonts w:ascii="Gill Sans" w:hAnsi="Gill Sans"/>
              </w:rPr>
            </w:pPr>
          </w:p>
          <w:p w14:paraId="4895A24D" w14:textId="77777777" w:rsidR="00232980" w:rsidRDefault="00232980" w:rsidP="00232980">
            <w:pPr>
              <w:pStyle w:val="DefaultText"/>
              <w:rPr>
                <w:rFonts w:ascii="Gill Sans" w:hAnsi="Gill Sans"/>
              </w:rPr>
            </w:pPr>
          </w:p>
          <w:p w14:paraId="2F80332C" w14:textId="77777777" w:rsidR="00232980" w:rsidRDefault="00232980" w:rsidP="00232980">
            <w:pPr>
              <w:pStyle w:val="DefaultText"/>
              <w:rPr>
                <w:rFonts w:ascii="Gill Sans" w:hAnsi="Gill Sans"/>
              </w:rPr>
            </w:pPr>
          </w:p>
        </w:tc>
        <w:tc>
          <w:tcPr>
            <w:tcW w:w="7200" w:type="dxa"/>
          </w:tcPr>
          <w:p w14:paraId="5248E8B6" w14:textId="09F786AE" w:rsidR="00232980" w:rsidRPr="00620ABF" w:rsidRDefault="00232980" w:rsidP="00620ABF">
            <w:pPr>
              <w:pStyle w:val="DefaultText"/>
              <w:numPr>
                <w:ilvl w:val="0"/>
                <w:numId w:val="14"/>
              </w:numPr>
              <w:rPr>
                <w:rFonts w:ascii="Arial" w:hAnsi="Arial" w:cs="Arial"/>
                <w:noProof w:val="0"/>
                <w:sz w:val="22"/>
                <w:szCs w:val="22"/>
              </w:rPr>
            </w:pPr>
            <w:r w:rsidRPr="00997B9D">
              <w:rPr>
                <w:rFonts w:ascii="Arial" w:hAnsi="Arial" w:cs="Arial"/>
                <w:noProof w:val="0"/>
                <w:sz w:val="22"/>
                <w:szCs w:val="22"/>
              </w:rPr>
              <w:t>Able to multi-task, work to deadlines, identify priorities and prioritise work with competing demands.</w:t>
            </w:r>
          </w:p>
          <w:p w14:paraId="75ADFF1C" w14:textId="77A39E18" w:rsidR="00232980" w:rsidRPr="00620ABF" w:rsidRDefault="00232980" w:rsidP="00620ABF">
            <w:pPr>
              <w:pStyle w:val="DefaultText"/>
              <w:numPr>
                <w:ilvl w:val="0"/>
                <w:numId w:val="14"/>
              </w:numPr>
              <w:rPr>
                <w:rFonts w:ascii="Arial" w:hAnsi="Arial" w:cs="Arial"/>
                <w:noProof w:val="0"/>
                <w:sz w:val="22"/>
                <w:szCs w:val="22"/>
              </w:rPr>
            </w:pPr>
            <w:r w:rsidRPr="00997B9D">
              <w:rPr>
                <w:rFonts w:ascii="Arial" w:hAnsi="Arial" w:cs="Arial"/>
                <w:noProof w:val="0"/>
                <w:sz w:val="22"/>
                <w:szCs w:val="22"/>
              </w:rPr>
              <w:t>A ‘can do’ approach and positive relationship building skills across departments</w:t>
            </w:r>
          </w:p>
          <w:p w14:paraId="191F7BA1" w14:textId="3677641A" w:rsidR="00232980" w:rsidRPr="00620ABF" w:rsidRDefault="00232980" w:rsidP="00620ABF">
            <w:pPr>
              <w:pStyle w:val="DefaultText"/>
              <w:numPr>
                <w:ilvl w:val="0"/>
                <w:numId w:val="14"/>
              </w:numPr>
              <w:rPr>
                <w:rFonts w:ascii="Arial" w:hAnsi="Arial" w:cs="Arial"/>
                <w:noProof w:val="0"/>
                <w:sz w:val="22"/>
                <w:szCs w:val="22"/>
              </w:rPr>
            </w:pPr>
            <w:r w:rsidRPr="00997B9D">
              <w:rPr>
                <w:rFonts w:ascii="Arial" w:hAnsi="Arial" w:cs="Arial"/>
                <w:noProof w:val="0"/>
                <w:sz w:val="22"/>
                <w:szCs w:val="22"/>
              </w:rPr>
              <w:t>Able to use initiative and find pragmatic solutions</w:t>
            </w:r>
          </w:p>
          <w:p w14:paraId="2BA1ACF2" w14:textId="79542ADF" w:rsidR="00232980" w:rsidRPr="00620ABF" w:rsidRDefault="00232980" w:rsidP="00620ABF">
            <w:pPr>
              <w:pStyle w:val="ListParagraph"/>
              <w:numPr>
                <w:ilvl w:val="0"/>
                <w:numId w:val="14"/>
              </w:numPr>
              <w:spacing w:before="60"/>
              <w:contextualSpacing w:val="0"/>
              <w:rPr>
                <w:snapToGrid w:val="0"/>
                <w:sz w:val="22"/>
                <w:szCs w:val="22"/>
              </w:rPr>
            </w:pPr>
            <w:r w:rsidRPr="00232980">
              <w:rPr>
                <w:snapToGrid w:val="0"/>
                <w:sz w:val="22"/>
                <w:szCs w:val="22"/>
              </w:rPr>
              <w:t>Ability to work to tight deadlines, prioritise and deliver projects on time.</w:t>
            </w:r>
          </w:p>
          <w:p w14:paraId="37EDB647" w14:textId="7526BB0C" w:rsidR="00A4782D" w:rsidRPr="00620ABF" w:rsidRDefault="00232980" w:rsidP="00620ABF">
            <w:pPr>
              <w:pStyle w:val="ListParagraph"/>
              <w:numPr>
                <w:ilvl w:val="0"/>
                <w:numId w:val="14"/>
              </w:numPr>
              <w:spacing w:before="60"/>
              <w:rPr>
                <w:snapToGrid w:val="0"/>
                <w:sz w:val="22"/>
                <w:szCs w:val="22"/>
              </w:rPr>
            </w:pPr>
            <w:r w:rsidRPr="00530A8C">
              <w:rPr>
                <w:snapToGrid w:val="0"/>
                <w:sz w:val="22"/>
                <w:szCs w:val="22"/>
              </w:rPr>
              <w:t>Ability to work at height</w:t>
            </w:r>
            <w:r>
              <w:rPr>
                <w:snapToGrid w:val="0"/>
                <w:sz w:val="22"/>
                <w:szCs w:val="22"/>
              </w:rPr>
              <w:t>.</w:t>
            </w:r>
          </w:p>
          <w:p w14:paraId="219C6EC5" w14:textId="753F8772" w:rsidR="00232980" w:rsidRPr="00620ABF" w:rsidRDefault="00A4782D" w:rsidP="00620ABF">
            <w:pPr>
              <w:pStyle w:val="ListParagraph"/>
              <w:numPr>
                <w:ilvl w:val="0"/>
                <w:numId w:val="14"/>
              </w:numPr>
              <w:rPr>
                <w:snapToGrid w:val="0"/>
                <w:sz w:val="22"/>
                <w:szCs w:val="22"/>
              </w:rPr>
            </w:pPr>
            <w:r w:rsidRPr="00A4782D">
              <w:rPr>
                <w:snapToGrid w:val="0"/>
                <w:sz w:val="22"/>
                <w:szCs w:val="22"/>
              </w:rPr>
              <w:t>Demonstratable continuous improvement to work</w:t>
            </w:r>
          </w:p>
          <w:p w14:paraId="30E94A69" w14:textId="67F59265" w:rsidR="00232980" w:rsidRPr="00620ABF" w:rsidRDefault="00232980" w:rsidP="00620ABF">
            <w:pPr>
              <w:pStyle w:val="ListParagraph"/>
              <w:numPr>
                <w:ilvl w:val="0"/>
                <w:numId w:val="14"/>
              </w:numPr>
              <w:spacing w:before="60"/>
              <w:rPr>
                <w:snapToGrid w:val="0"/>
                <w:sz w:val="22"/>
                <w:szCs w:val="22"/>
              </w:rPr>
            </w:pPr>
            <w:r w:rsidRPr="00530A8C">
              <w:rPr>
                <w:snapToGrid w:val="0"/>
                <w:sz w:val="22"/>
                <w:szCs w:val="22"/>
              </w:rPr>
              <w:t xml:space="preserve">Good communication and interpersonal skills, ability to work </w:t>
            </w:r>
            <w:r>
              <w:rPr>
                <w:snapToGrid w:val="0"/>
                <w:sz w:val="22"/>
                <w:szCs w:val="22"/>
              </w:rPr>
              <w:t xml:space="preserve">collaboratively </w:t>
            </w:r>
            <w:r w:rsidRPr="00530A8C">
              <w:rPr>
                <w:snapToGrid w:val="0"/>
                <w:sz w:val="22"/>
                <w:szCs w:val="22"/>
              </w:rPr>
              <w:t>with a wide range of people, as part of a professional team to deliver projects.</w:t>
            </w:r>
          </w:p>
          <w:p w14:paraId="0A325F39" w14:textId="07E8F657" w:rsidR="00232980" w:rsidRPr="00620ABF" w:rsidRDefault="00232980" w:rsidP="00620ABF">
            <w:pPr>
              <w:pStyle w:val="ListParagraph"/>
              <w:numPr>
                <w:ilvl w:val="0"/>
                <w:numId w:val="14"/>
              </w:numPr>
              <w:spacing w:before="60"/>
              <w:rPr>
                <w:snapToGrid w:val="0"/>
                <w:sz w:val="22"/>
                <w:szCs w:val="22"/>
              </w:rPr>
            </w:pPr>
            <w:r w:rsidRPr="00530A8C">
              <w:rPr>
                <w:snapToGrid w:val="0"/>
                <w:sz w:val="22"/>
                <w:szCs w:val="22"/>
              </w:rPr>
              <w:t>Ability to work independently and be self-motivated to balance the day-to-day building priorities with special project deadlines.</w:t>
            </w:r>
          </w:p>
          <w:p w14:paraId="2E442781" w14:textId="133D3E8B" w:rsidR="00232980" w:rsidRPr="00620ABF" w:rsidRDefault="00232980" w:rsidP="00620ABF">
            <w:pPr>
              <w:pStyle w:val="ListParagraph"/>
              <w:numPr>
                <w:ilvl w:val="0"/>
                <w:numId w:val="14"/>
              </w:numPr>
              <w:spacing w:before="60"/>
              <w:rPr>
                <w:snapToGrid w:val="0"/>
                <w:sz w:val="22"/>
                <w:szCs w:val="22"/>
              </w:rPr>
            </w:pPr>
            <w:r w:rsidRPr="00530A8C">
              <w:rPr>
                <w:snapToGrid w:val="0"/>
                <w:sz w:val="22"/>
                <w:szCs w:val="22"/>
              </w:rPr>
              <w:t>IT skills.</w:t>
            </w:r>
          </w:p>
          <w:p w14:paraId="07AC4CBE" w14:textId="77777777" w:rsidR="00232980" w:rsidRPr="00530A8C" w:rsidRDefault="00232980" w:rsidP="00232980">
            <w:pPr>
              <w:pStyle w:val="ListParagraph"/>
              <w:numPr>
                <w:ilvl w:val="0"/>
                <w:numId w:val="14"/>
              </w:numPr>
              <w:spacing w:before="60"/>
              <w:rPr>
                <w:snapToGrid w:val="0"/>
                <w:sz w:val="22"/>
                <w:szCs w:val="22"/>
              </w:rPr>
            </w:pPr>
            <w:r w:rsidRPr="00530A8C">
              <w:rPr>
                <w:snapToGrid w:val="0"/>
                <w:sz w:val="22"/>
                <w:szCs w:val="22"/>
              </w:rPr>
              <w:t>Ability to plan and monitor expenditure.</w:t>
            </w:r>
          </w:p>
        </w:tc>
      </w:tr>
      <w:tr w:rsidR="00232980" w14:paraId="3CBBD352" w14:textId="77777777" w:rsidTr="00232980">
        <w:tc>
          <w:tcPr>
            <w:tcW w:w="2340" w:type="dxa"/>
          </w:tcPr>
          <w:p w14:paraId="0617501F" w14:textId="77777777" w:rsidR="00232980" w:rsidRDefault="00232980" w:rsidP="00232980">
            <w:pPr>
              <w:pStyle w:val="DefaultText"/>
              <w:rPr>
                <w:rFonts w:ascii="Arial" w:hAnsi="Arial" w:cs="Arial"/>
                <w:b/>
                <w:sz w:val="22"/>
                <w:szCs w:val="22"/>
              </w:rPr>
            </w:pPr>
          </w:p>
          <w:p w14:paraId="47696909" w14:textId="77777777" w:rsidR="00232980" w:rsidRDefault="00232980" w:rsidP="00232980">
            <w:pPr>
              <w:pStyle w:val="DefaultText"/>
              <w:rPr>
                <w:rFonts w:ascii="Arial" w:hAnsi="Arial" w:cs="Arial"/>
                <w:b/>
                <w:sz w:val="22"/>
                <w:szCs w:val="22"/>
              </w:rPr>
            </w:pPr>
          </w:p>
          <w:p w14:paraId="31EF6BD1" w14:textId="77777777" w:rsidR="00232980" w:rsidRPr="00A5697E" w:rsidRDefault="00232980" w:rsidP="00232980">
            <w:pPr>
              <w:pStyle w:val="DefaultText"/>
              <w:rPr>
                <w:rFonts w:ascii="Arial" w:hAnsi="Arial" w:cs="Arial"/>
                <w:b/>
                <w:sz w:val="22"/>
                <w:szCs w:val="22"/>
              </w:rPr>
            </w:pPr>
            <w:r w:rsidRPr="00A5697E">
              <w:rPr>
                <w:rFonts w:ascii="Arial" w:hAnsi="Arial" w:cs="Arial"/>
                <w:b/>
                <w:sz w:val="22"/>
                <w:szCs w:val="22"/>
              </w:rPr>
              <w:t xml:space="preserve">Equalities </w:t>
            </w:r>
          </w:p>
        </w:tc>
        <w:tc>
          <w:tcPr>
            <w:tcW w:w="7200" w:type="dxa"/>
          </w:tcPr>
          <w:p w14:paraId="4907F9D5" w14:textId="77777777" w:rsidR="00232980" w:rsidRDefault="00232980" w:rsidP="00232980">
            <w:pPr>
              <w:pStyle w:val="ListParagraph"/>
              <w:spacing w:before="60"/>
              <w:ind w:left="714"/>
              <w:contextualSpacing w:val="0"/>
              <w:rPr>
                <w:snapToGrid w:val="0"/>
                <w:sz w:val="22"/>
                <w:szCs w:val="22"/>
              </w:rPr>
            </w:pPr>
          </w:p>
          <w:p w14:paraId="5208301A" w14:textId="77777777" w:rsidR="00232980" w:rsidRDefault="00232980" w:rsidP="00232980">
            <w:pPr>
              <w:pStyle w:val="ListParagraph"/>
              <w:numPr>
                <w:ilvl w:val="0"/>
                <w:numId w:val="14"/>
              </w:numPr>
              <w:spacing w:before="60"/>
              <w:ind w:left="714" w:hanging="357"/>
              <w:contextualSpacing w:val="0"/>
              <w:rPr>
                <w:snapToGrid w:val="0"/>
                <w:sz w:val="22"/>
                <w:szCs w:val="22"/>
              </w:rPr>
            </w:pPr>
            <w:r w:rsidRPr="00A5697E">
              <w:rPr>
                <w:snapToGrid w:val="0"/>
                <w:sz w:val="22"/>
                <w:szCs w:val="22"/>
              </w:rPr>
              <w:t xml:space="preserve">To uphold and carry out the duties of the post with due regard to </w:t>
            </w:r>
            <w:r>
              <w:rPr>
                <w:snapToGrid w:val="0"/>
                <w:sz w:val="22"/>
                <w:szCs w:val="22"/>
              </w:rPr>
              <w:t>B&amp;HM</w:t>
            </w:r>
            <w:r w:rsidRPr="00A5697E">
              <w:rPr>
                <w:snapToGrid w:val="0"/>
                <w:sz w:val="22"/>
                <w:szCs w:val="22"/>
              </w:rPr>
              <w:t>’s Equalities and Equality in Employment Policies.</w:t>
            </w:r>
          </w:p>
          <w:p w14:paraId="1F2A397A" w14:textId="77777777" w:rsidR="00232980" w:rsidRDefault="00232980" w:rsidP="00232980">
            <w:pPr>
              <w:spacing w:before="60"/>
              <w:rPr>
                <w:snapToGrid w:val="0"/>
                <w:sz w:val="22"/>
                <w:szCs w:val="22"/>
              </w:rPr>
            </w:pPr>
          </w:p>
          <w:p w14:paraId="31EBC39B" w14:textId="77777777" w:rsidR="00232980" w:rsidRPr="00232980" w:rsidRDefault="00232980" w:rsidP="00232980">
            <w:pPr>
              <w:spacing w:before="60"/>
              <w:rPr>
                <w:snapToGrid w:val="0"/>
                <w:sz w:val="22"/>
                <w:szCs w:val="22"/>
              </w:rPr>
            </w:pPr>
          </w:p>
        </w:tc>
      </w:tr>
      <w:tr w:rsidR="00232980" w14:paraId="0D08816D" w14:textId="77777777" w:rsidTr="00232980">
        <w:tc>
          <w:tcPr>
            <w:tcW w:w="2340" w:type="dxa"/>
          </w:tcPr>
          <w:p w14:paraId="0CA6CB9B" w14:textId="77777777" w:rsidR="00232980" w:rsidRPr="00A5697E" w:rsidRDefault="00232980" w:rsidP="00232980">
            <w:pPr>
              <w:pStyle w:val="DefaultText"/>
              <w:rPr>
                <w:rFonts w:ascii="Arial" w:hAnsi="Arial" w:cs="Arial"/>
                <w:b/>
                <w:sz w:val="22"/>
                <w:szCs w:val="22"/>
              </w:rPr>
            </w:pPr>
            <w:r w:rsidRPr="00A5697E">
              <w:rPr>
                <w:rFonts w:ascii="Arial" w:hAnsi="Arial" w:cs="Arial"/>
                <w:b/>
                <w:sz w:val="22"/>
                <w:szCs w:val="22"/>
              </w:rPr>
              <w:lastRenderedPageBreak/>
              <w:t>Other Requirements</w:t>
            </w:r>
          </w:p>
        </w:tc>
        <w:tc>
          <w:tcPr>
            <w:tcW w:w="7200" w:type="dxa"/>
          </w:tcPr>
          <w:p w14:paraId="5514E2DD" w14:textId="43861414" w:rsidR="00232980" w:rsidRPr="00620ABF" w:rsidRDefault="00232980" w:rsidP="00620ABF">
            <w:pPr>
              <w:pStyle w:val="ListParagraph"/>
              <w:numPr>
                <w:ilvl w:val="0"/>
                <w:numId w:val="14"/>
              </w:numPr>
              <w:spacing w:before="60"/>
              <w:ind w:left="714" w:hanging="357"/>
              <w:contextualSpacing w:val="0"/>
              <w:rPr>
                <w:snapToGrid w:val="0"/>
                <w:sz w:val="22"/>
                <w:szCs w:val="22"/>
              </w:rPr>
            </w:pPr>
            <w:r w:rsidRPr="00B121FA">
              <w:rPr>
                <w:snapToGrid w:val="0"/>
                <w:sz w:val="22"/>
                <w:szCs w:val="22"/>
              </w:rPr>
              <w:t xml:space="preserve">Commitment to understanding current Health </w:t>
            </w:r>
            <w:r>
              <w:rPr>
                <w:snapToGrid w:val="0"/>
                <w:sz w:val="22"/>
                <w:szCs w:val="22"/>
              </w:rPr>
              <w:t>&amp;</w:t>
            </w:r>
            <w:r w:rsidRPr="00B121FA">
              <w:rPr>
                <w:snapToGrid w:val="0"/>
                <w:sz w:val="22"/>
                <w:szCs w:val="22"/>
              </w:rPr>
              <w:t xml:space="preserve"> Safety legislation as it applies to the area of policy and practice as it applies in their area of work.</w:t>
            </w:r>
          </w:p>
          <w:p w14:paraId="22D732AE" w14:textId="6E7A9F8C" w:rsidR="00232980" w:rsidRPr="00620ABF" w:rsidRDefault="00232980" w:rsidP="00620ABF">
            <w:pPr>
              <w:pStyle w:val="ListParagraph"/>
              <w:numPr>
                <w:ilvl w:val="0"/>
                <w:numId w:val="14"/>
              </w:numPr>
              <w:spacing w:before="60"/>
              <w:ind w:left="714" w:hanging="357"/>
              <w:contextualSpacing w:val="0"/>
              <w:rPr>
                <w:snapToGrid w:val="0"/>
                <w:sz w:val="22"/>
                <w:szCs w:val="22"/>
              </w:rPr>
            </w:pPr>
            <w:r w:rsidRPr="00B121FA">
              <w:rPr>
                <w:snapToGrid w:val="0"/>
                <w:sz w:val="22"/>
                <w:szCs w:val="22"/>
              </w:rPr>
              <w:t xml:space="preserve">Ability to manage and adhere to Health </w:t>
            </w:r>
            <w:r>
              <w:rPr>
                <w:snapToGrid w:val="0"/>
                <w:sz w:val="22"/>
                <w:szCs w:val="22"/>
              </w:rPr>
              <w:t>&amp;</w:t>
            </w:r>
            <w:r w:rsidRPr="00B121FA">
              <w:rPr>
                <w:snapToGrid w:val="0"/>
                <w:sz w:val="22"/>
                <w:szCs w:val="22"/>
              </w:rPr>
              <w:t xml:space="preserve"> Safety Policy, practices and instructions.</w:t>
            </w:r>
          </w:p>
          <w:p w14:paraId="450B0462" w14:textId="09D4D2D8" w:rsidR="00232980" w:rsidRPr="00620ABF" w:rsidRDefault="00232980" w:rsidP="00620ABF">
            <w:pPr>
              <w:pStyle w:val="ListParagraph"/>
              <w:numPr>
                <w:ilvl w:val="0"/>
                <w:numId w:val="14"/>
              </w:numPr>
              <w:spacing w:before="60"/>
              <w:ind w:left="714" w:hanging="357"/>
              <w:contextualSpacing w:val="0"/>
              <w:rPr>
                <w:snapToGrid w:val="0"/>
                <w:sz w:val="22"/>
                <w:szCs w:val="22"/>
              </w:rPr>
            </w:pPr>
            <w:r w:rsidRPr="00B121FA">
              <w:rPr>
                <w:snapToGrid w:val="0"/>
                <w:sz w:val="22"/>
                <w:szCs w:val="22"/>
              </w:rPr>
              <w:t>Awareness of the need to identify and manage hazards and the ability to contribute to an assessment and management of the associated risks.</w:t>
            </w:r>
          </w:p>
          <w:p w14:paraId="5C653CDD" w14:textId="3E357442" w:rsidR="00A4782D" w:rsidRPr="00620ABF" w:rsidRDefault="00232980" w:rsidP="00620ABF">
            <w:pPr>
              <w:pStyle w:val="ListParagraph"/>
              <w:numPr>
                <w:ilvl w:val="0"/>
                <w:numId w:val="14"/>
              </w:numPr>
              <w:spacing w:before="60"/>
              <w:ind w:left="714" w:hanging="357"/>
              <w:contextualSpacing w:val="0"/>
              <w:rPr>
                <w:snapToGrid w:val="0"/>
                <w:sz w:val="22"/>
                <w:szCs w:val="22"/>
              </w:rPr>
            </w:pPr>
            <w:r w:rsidRPr="00B121FA">
              <w:rPr>
                <w:snapToGrid w:val="0"/>
                <w:sz w:val="22"/>
                <w:szCs w:val="22"/>
              </w:rPr>
              <w:t xml:space="preserve">Willingness to </w:t>
            </w:r>
            <w:r w:rsidR="00A4782D">
              <w:rPr>
                <w:snapToGrid w:val="0"/>
                <w:sz w:val="22"/>
                <w:szCs w:val="22"/>
              </w:rPr>
              <w:t xml:space="preserve">be flexible and </w:t>
            </w:r>
            <w:r w:rsidRPr="00B121FA">
              <w:rPr>
                <w:snapToGrid w:val="0"/>
                <w:sz w:val="22"/>
                <w:szCs w:val="22"/>
              </w:rPr>
              <w:t>work weekends and evenings as required.</w:t>
            </w:r>
          </w:p>
          <w:p w14:paraId="59B618CC" w14:textId="3544E24C" w:rsidR="00A320B4" w:rsidRPr="00620ABF" w:rsidRDefault="00232980" w:rsidP="00620ABF">
            <w:pPr>
              <w:pStyle w:val="ListParagraph"/>
              <w:numPr>
                <w:ilvl w:val="0"/>
                <w:numId w:val="14"/>
              </w:numPr>
              <w:spacing w:before="60"/>
              <w:ind w:left="714" w:hanging="357"/>
              <w:contextualSpacing w:val="0"/>
              <w:rPr>
                <w:snapToGrid w:val="0"/>
                <w:sz w:val="22"/>
                <w:szCs w:val="22"/>
              </w:rPr>
            </w:pPr>
            <w:r w:rsidRPr="00B121FA">
              <w:rPr>
                <w:snapToGrid w:val="0"/>
                <w:sz w:val="22"/>
                <w:szCs w:val="22"/>
              </w:rPr>
              <w:t>Commitment to continuing professional development and a willingness to learn.</w:t>
            </w:r>
          </w:p>
          <w:p w14:paraId="39E22C57" w14:textId="77777777" w:rsidR="00A320B4" w:rsidRDefault="00A320B4" w:rsidP="00232980">
            <w:pPr>
              <w:pStyle w:val="ListParagraph"/>
              <w:numPr>
                <w:ilvl w:val="0"/>
                <w:numId w:val="14"/>
              </w:numPr>
              <w:spacing w:before="60"/>
              <w:ind w:left="714" w:hanging="357"/>
              <w:contextualSpacing w:val="0"/>
              <w:rPr>
                <w:snapToGrid w:val="0"/>
                <w:sz w:val="22"/>
                <w:szCs w:val="22"/>
              </w:rPr>
            </w:pPr>
            <w:r>
              <w:rPr>
                <w:snapToGrid w:val="0"/>
                <w:sz w:val="22"/>
                <w:szCs w:val="22"/>
              </w:rPr>
              <w:t>Be a deputy for asbestos and water safety management</w:t>
            </w:r>
          </w:p>
          <w:p w14:paraId="34CBE477" w14:textId="77777777" w:rsidR="00232980" w:rsidRPr="00A4782D" w:rsidRDefault="00232980" w:rsidP="00A4782D">
            <w:pPr>
              <w:spacing w:before="60"/>
              <w:rPr>
                <w:sz w:val="22"/>
                <w:szCs w:val="22"/>
              </w:rPr>
            </w:pPr>
          </w:p>
        </w:tc>
      </w:tr>
    </w:tbl>
    <w:p w14:paraId="1A59DE0F" w14:textId="77777777" w:rsidR="006F3E38" w:rsidRPr="00A4782D" w:rsidRDefault="006F3E38" w:rsidP="00A4782D">
      <w:pPr>
        <w:spacing w:after="200" w:line="276" w:lineRule="auto"/>
        <w:rPr>
          <w:b/>
          <w:szCs w:val="24"/>
        </w:rPr>
      </w:pPr>
    </w:p>
    <w:p w14:paraId="04A8A66A" w14:textId="77777777" w:rsidR="00983A8C" w:rsidRDefault="00983A8C" w:rsidP="00B03DE8">
      <w:pPr>
        <w:pStyle w:val="DefaultText"/>
        <w:jc w:val="both"/>
        <w:outlineLvl w:val="0"/>
      </w:pPr>
    </w:p>
    <w:p w14:paraId="5504F67D" w14:textId="77777777" w:rsidR="003269DB" w:rsidRPr="00374975" w:rsidRDefault="003269DB" w:rsidP="00374975">
      <w:pPr>
        <w:spacing w:after="200" w:line="276" w:lineRule="auto"/>
        <w:rPr>
          <w:rFonts w:ascii="Times New Roman" w:hAnsi="Times New Roman" w:cs="Times New Roman"/>
          <w:noProof/>
          <w:lang w:eastAsia="en-US"/>
        </w:rPr>
      </w:pPr>
    </w:p>
    <w:sectPr w:rsidR="003269DB" w:rsidRPr="00374975" w:rsidSect="00B121FA">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w:altName w:val="Gill Sans MT"/>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D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3C11B8"/>
    <w:multiLevelType w:val="hybridMultilevel"/>
    <w:tmpl w:val="9EC80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7C7CE8"/>
    <w:multiLevelType w:val="hybridMultilevel"/>
    <w:tmpl w:val="3DB6B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819AB"/>
    <w:multiLevelType w:val="hybridMultilevel"/>
    <w:tmpl w:val="1DDA7BF8"/>
    <w:lvl w:ilvl="0" w:tplc="2B748C20">
      <w:start w:val="1"/>
      <w:numFmt w:val="bullet"/>
      <w:lvlText w:val=""/>
      <w:lvlJc w:val="left"/>
      <w:pPr>
        <w:tabs>
          <w:tab w:val="num" w:pos="340"/>
        </w:tabs>
        <w:ind w:left="340" w:hanging="227"/>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D63B55"/>
    <w:multiLevelType w:val="hybridMultilevel"/>
    <w:tmpl w:val="B6767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148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0153736"/>
    <w:multiLevelType w:val="hybridMultilevel"/>
    <w:tmpl w:val="94642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47419"/>
    <w:multiLevelType w:val="hybridMultilevel"/>
    <w:tmpl w:val="E89E9B6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75F47F8"/>
    <w:multiLevelType w:val="hybridMultilevel"/>
    <w:tmpl w:val="6CF2F414"/>
    <w:lvl w:ilvl="0" w:tplc="FC4A580E">
      <w:start w:val="1"/>
      <w:numFmt w:val="bullet"/>
      <w:lvlText w:val=""/>
      <w:lvlJc w:val="left"/>
      <w:pPr>
        <w:tabs>
          <w:tab w:val="num" w:pos="1134"/>
        </w:tabs>
        <w:ind w:left="1134" w:hanging="454"/>
      </w:pPr>
      <w:rPr>
        <w:rFonts w:ascii="Symbol" w:hAnsi="Symbol"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F71EDC"/>
    <w:multiLevelType w:val="singleLevel"/>
    <w:tmpl w:val="617890E0"/>
    <w:lvl w:ilvl="0">
      <w:start w:val="1"/>
      <w:numFmt w:val="bullet"/>
      <w:lvlText w:val=""/>
      <w:lvlJc w:val="left"/>
      <w:pPr>
        <w:tabs>
          <w:tab w:val="num" w:pos="360"/>
        </w:tabs>
        <w:ind w:left="284" w:hanging="284"/>
      </w:pPr>
      <w:rPr>
        <w:rFonts w:ascii="Symbol" w:hAnsi="Symbol" w:hint="default"/>
      </w:rPr>
    </w:lvl>
  </w:abstractNum>
  <w:abstractNum w:abstractNumId="10" w15:restartNumberingAfterBreak="0">
    <w:nsid w:val="18FD5EC3"/>
    <w:multiLevelType w:val="hybridMultilevel"/>
    <w:tmpl w:val="D48C9C82"/>
    <w:lvl w:ilvl="0" w:tplc="7E6EE48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247674"/>
    <w:multiLevelType w:val="hybridMultilevel"/>
    <w:tmpl w:val="474EE5E0"/>
    <w:lvl w:ilvl="0" w:tplc="595807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E578A"/>
    <w:multiLevelType w:val="hybridMultilevel"/>
    <w:tmpl w:val="04D26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627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B3101F3"/>
    <w:multiLevelType w:val="hybridMultilevel"/>
    <w:tmpl w:val="F0E2D36A"/>
    <w:lvl w:ilvl="0" w:tplc="0809000F">
      <w:start w:val="1"/>
      <w:numFmt w:val="decimal"/>
      <w:lvlText w:val="%1."/>
      <w:lvlJc w:val="left"/>
      <w:pPr>
        <w:tabs>
          <w:tab w:val="num" w:pos="360"/>
        </w:tabs>
        <w:ind w:left="360" w:hanging="360"/>
      </w:pPr>
    </w:lvl>
    <w:lvl w:ilvl="1" w:tplc="334C603E">
      <w:start w:val="1"/>
      <w:numFmt w:val="bullet"/>
      <w:lvlText w:val=""/>
      <w:lvlJc w:val="left"/>
      <w:pPr>
        <w:tabs>
          <w:tab w:val="num" w:pos="1080"/>
        </w:tabs>
        <w:ind w:left="108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3CE56B17"/>
    <w:multiLevelType w:val="hybridMultilevel"/>
    <w:tmpl w:val="3D36A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A5403"/>
    <w:multiLevelType w:val="hybridMultilevel"/>
    <w:tmpl w:val="896C5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903775"/>
    <w:multiLevelType w:val="hybridMultilevel"/>
    <w:tmpl w:val="86107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185DF5"/>
    <w:multiLevelType w:val="hybridMultilevel"/>
    <w:tmpl w:val="B79A3D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83533"/>
    <w:multiLevelType w:val="hybridMultilevel"/>
    <w:tmpl w:val="5BFC29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914358"/>
    <w:multiLevelType w:val="hybridMultilevel"/>
    <w:tmpl w:val="84D43C96"/>
    <w:lvl w:ilvl="0" w:tplc="7E6EE48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D5B4D"/>
    <w:multiLevelType w:val="singleLevel"/>
    <w:tmpl w:val="CFA8D9EE"/>
    <w:lvl w:ilvl="0">
      <w:start w:val="1"/>
      <w:numFmt w:val="decimal"/>
      <w:lvlText w:val="%1."/>
      <w:lvlJc w:val="left"/>
      <w:pPr>
        <w:tabs>
          <w:tab w:val="num" w:pos="414"/>
        </w:tabs>
        <w:ind w:left="414" w:hanging="414"/>
      </w:pPr>
    </w:lvl>
  </w:abstractNum>
  <w:abstractNum w:abstractNumId="22" w15:restartNumberingAfterBreak="0">
    <w:nsid w:val="4BC15FD8"/>
    <w:multiLevelType w:val="hybridMultilevel"/>
    <w:tmpl w:val="C102EA34"/>
    <w:lvl w:ilvl="0" w:tplc="B100D116">
      <w:start w:val="1"/>
      <w:numFmt w:val="decimal"/>
      <w:lvlText w:val="%1"/>
      <w:lvlJc w:val="left"/>
      <w:pPr>
        <w:tabs>
          <w:tab w:val="num" w:pos="680"/>
        </w:tabs>
        <w:ind w:left="680" w:hanging="68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3" w15:restartNumberingAfterBreak="0">
    <w:nsid w:val="4F2C1722"/>
    <w:multiLevelType w:val="hybridMultilevel"/>
    <w:tmpl w:val="CD54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A67696"/>
    <w:multiLevelType w:val="hybridMultilevel"/>
    <w:tmpl w:val="4F7CD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E06E6"/>
    <w:multiLevelType w:val="hybridMultilevel"/>
    <w:tmpl w:val="B1128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E6DD7"/>
    <w:multiLevelType w:val="hybridMultilevel"/>
    <w:tmpl w:val="28BC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BC4416"/>
    <w:multiLevelType w:val="hybridMultilevel"/>
    <w:tmpl w:val="7C26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765481"/>
    <w:multiLevelType w:val="hybridMultilevel"/>
    <w:tmpl w:val="1D1C0E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36529B7"/>
    <w:multiLevelType w:val="hybridMultilevel"/>
    <w:tmpl w:val="3B824C22"/>
    <w:lvl w:ilvl="0" w:tplc="74E4CDF8">
      <w:start w:val="1"/>
      <w:numFmt w:val="decimal"/>
      <w:lvlText w:val="%1."/>
      <w:lvlJc w:val="left"/>
      <w:pPr>
        <w:ind w:left="794" w:hanging="43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774798"/>
    <w:multiLevelType w:val="singleLevel"/>
    <w:tmpl w:val="617890E0"/>
    <w:lvl w:ilvl="0">
      <w:start w:val="1"/>
      <w:numFmt w:val="bullet"/>
      <w:lvlText w:val=""/>
      <w:lvlJc w:val="left"/>
      <w:pPr>
        <w:tabs>
          <w:tab w:val="num" w:pos="360"/>
        </w:tabs>
        <w:ind w:left="284" w:hanging="284"/>
      </w:pPr>
      <w:rPr>
        <w:rFonts w:ascii="Symbol" w:hAnsi="Symbol" w:hint="default"/>
      </w:rPr>
    </w:lvl>
  </w:abstractNum>
  <w:abstractNum w:abstractNumId="31" w15:restartNumberingAfterBreak="0">
    <w:nsid w:val="762C466B"/>
    <w:multiLevelType w:val="hybridMultilevel"/>
    <w:tmpl w:val="5438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694C41"/>
    <w:multiLevelType w:val="hybridMultilevel"/>
    <w:tmpl w:val="17F0B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F13B86"/>
    <w:multiLevelType w:val="hybridMultilevel"/>
    <w:tmpl w:val="72A81176"/>
    <w:lvl w:ilvl="0" w:tplc="7E6EE48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061000"/>
    <w:multiLevelType w:val="hybridMultilevel"/>
    <w:tmpl w:val="45F64578"/>
    <w:lvl w:ilvl="0" w:tplc="D5244714">
      <w:start w:val="1"/>
      <w:numFmt w:val="decimal"/>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20692D"/>
    <w:multiLevelType w:val="multilevel"/>
    <w:tmpl w:val="58760B48"/>
    <w:lvl w:ilvl="0">
      <w:start w:val="2"/>
      <w:numFmt w:val="decimal"/>
      <w:lvlText w:val="%1"/>
      <w:lvlJc w:val="left"/>
      <w:pPr>
        <w:tabs>
          <w:tab w:val="num" w:pos="680"/>
        </w:tabs>
        <w:ind w:left="680" w:hanging="680"/>
      </w:pPr>
      <w:rPr>
        <w:rFonts w:hint="default"/>
        <w:b w:val="0"/>
      </w:rPr>
    </w:lvl>
    <w:lvl w:ilvl="1">
      <w:start w:val="1"/>
      <w:numFmt w:val="decimal"/>
      <w:lvlText w:val="%2."/>
      <w:lvlJc w:val="left"/>
      <w:pPr>
        <w:tabs>
          <w:tab w:val="num" w:pos="680"/>
        </w:tabs>
        <w:ind w:left="680" w:hanging="680"/>
      </w:pPr>
      <w:rPr>
        <w:rFonts w:ascii="Arial" w:eastAsia="Times New Roman" w:hAnsi="Arial" w:cs="Arial"/>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6" w15:restartNumberingAfterBreak="0">
    <w:nsid w:val="7E7D5842"/>
    <w:multiLevelType w:val="singleLevel"/>
    <w:tmpl w:val="617890E0"/>
    <w:lvl w:ilvl="0">
      <w:start w:val="1"/>
      <w:numFmt w:val="bullet"/>
      <w:lvlText w:val=""/>
      <w:lvlJc w:val="left"/>
      <w:pPr>
        <w:tabs>
          <w:tab w:val="num" w:pos="360"/>
        </w:tabs>
        <w:ind w:left="284" w:hanging="284"/>
      </w:pPr>
      <w:rPr>
        <w:rFonts w:ascii="Symbol" w:hAnsi="Symbol" w:hint="default"/>
      </w:rPr>
    </w:lvl>
  </w:abstractNum>
  <w:num w:numId="1" w16cid:durableId="9757176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7378806">
    <w:abstractNumId w:val="21"/>
  </w:num>
  <w:num w:numId="3" w16cid:durableId="796534071">
    <w:abstractNumId w:val="7"/>
  </w:num>
  <w:num w:numId="4" w16cid:durableId="305594852">
    <w:abstractNumId w:val="22"/>
  </w:num>
  <w:num w:numId="5" w16cid:durableId="959997770">
    <w:abstractNumId w:val="12"/>
  </w:num>
  <w:num w:numId="6" w16cid:durableId="1456211403">
    <w:abstractNumId w:val="8"/>
  </w:num>
  <w:num w:numId="7" w16cid:durableId="1968581997">
    <w:abstractNumId w:val="1"/>
  </w:num>
  <w:num w:numId="8" w16cid:durableId="1490554968">
    <w:abstractNumId w:val="9"/>
  </w:num>
  <w:num w:numId="9" w16cid:durableId="138885282">
    <w:abstractNumId w:val="36"/>
  </w:num>
  <w:num w:numId="10" w16cid:durableId="2077892339">
    <w:abstractNumId w:val="30"/>
  </w:num>
  <w:num w:numId="11" w16cid:durableId="1556891159">
    <w:abstractNumId w:val="5"/>
  </w:num>
  <w:num w:numId="12" w16cid:durableId="1530222718">
    <w:abstractNumId w:val="0"/>
  </w:num>
  <w:num w:numId="13" w16cid:durableId="1734038994">
    <w:abstractNumId w:val="13"/>
  </w:num>
  <w:num w:numId="14" w16cid:durableId="174006513">
    <w:abstractNumId w:val="31"/>
  </w:num>
  <w:num w:numId="15" w16cid:durableId="633605269">
    <w:abstractNumId w:val="4"/>
  </w:num>
  <w:num w:numId="16" w16cid:durableId="359628133">
    <w:abstractNumId w:val="26"/>
  </w:num>
  <w:num w:numId="17" w16cid:durableId="605892556">
    <w:abstractNumId w:val="23"/>
  </w:num>
  <w:num w:numId="18" w16cid:durableId="1101267570">
    <w:abstractNumId w:val="34"/>
  </w:num>
  <w:num w:numId="19" w16cid:durableId="1326468552">
    <w:abstractNumId w:val="2"/>
  </w:num>
  <w:num w:numId="20" w16cid:durableId="778719081">
    <w:abstractNumId w:val="3"/>
  </w:num>
  <w:num w:numId="21" w16cid:durableId="1613634676">
    <w:abstractNumId w:val="29"/>
  </w:num>
  <w:num w:numId="22" w16cid:durableId="2071147380">
    <w:abstractNumId w:val="35"/>
  </w:num>
  <w:num w:numId="23" w16cid:durableId="2005665331">
    <w:abstractNumId w:val="17"/>
  </w:num>
  <w:num w:numId="24" w16cid:durableId="602954377">
    <w:abstractNumId w:val="14"/>
  </w:num>
  <w:num w:numId="25" w16cid:durableId="1549412784">
    <w:abstractNumId w:val="28"/>
  </w:num>
  <w:num w:numId="26" w16cid:durableId="1304501760">
    <w:abstractNumId w:val="11"/>
  </w:num>
  <w:num w:numId="27" w16cid:durableId="1649896321">
    <w:abstractNumId w:val="32"/>
  </w:num>
  <w:num w:numId="28" w16cid:durableId="1832326216">
    <w:abstractNumId w:val="15"/>
  </w:num>
  <w:num w:numId="29" w16cid:durableId="344863646">
    <w:abstractNumId w:val="27"/>
  </w:num>
  <w:num w:numId="30" w16cid:durableId="573510293">
    <w:abstractNumId w:val="6"/>
  </w:num>
  <w:num w:numId="31" w16cid:durableId="604730850">
    <w:abstractNumId w:val="10"/>
  </w:num>
  <w:num w:numId="32" w16cid:durableId="1944459180">
    <w:abstractNumId w:val="20"/>
  </w:num>
  <w:num w:numId="33" w16cid:durableId="1448309637">
    <w:abstractNumId w:val="33"/>
  </w:num>
  <w:num w:numId="34" w16cid:durableId="2061130085">
    <w:abstractNumId w:val="16"/>
  </w:num>
  <w:num w:numId="35" w16cid:durableId="1637832474">
    <w:abstractNumId w:val="24"/>
  </w:num>
  <w:num w:numId="36" w16cid:durableId="703094855">
    <w:abstractNumId w:val="18"/>
  </w:num>
  <w:num w:numId="37" w16cid:durableId="1832865244">
    <w:abstractNumId w:val="19"/>
  </w:num>
  <w:num w:numId="38" w16cid:durableId="6429758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EBB"/>
    <w:rsid w:val="000328F0"/>
    <w:rsid w:val="000461F7"/>
    <w:rsid w:val="00046F10"/>
    <w:rsid w:val="00055DA8"/>
    <w:rsid w:val="00073DDB"/>
    <w:rsid w:val="000B6F7D"/>
    <w:rsid w:val="000F5B3A"/>
    <w:rsid w:val="00110FE4"/>
    <w:rsid w:val="00111074"/>
    <w:rsid w:val="001212BE"/>
    <w:rsid w:val="001352F9"/>
    <w:rsid w:val="0014095D"/>
    <w:rsid w:val="001A05F6"/>
    <w:rsid w:val="001A7B06"/>
    <w:rsid w:val="001C3026"/>
    <w:rsid w:val="001E156E"/>
    <w:rsid w:val="001E79DF"/>
    <w:rsid w:val="00215666"/>
    <w:rsid w:val="00232980"/>
    <w:rsid w:val="00262F5C"/>
    <w:rsid w:val="00275F61"/>
    <w:rsid w:val="00281EBB"/>
    <w:rsid w:val="002C3521"/>
    <w:rsid w:val="002C78DA"/>
    <w:rsid w:val="002E7D43"/>
    <w:rsid w:val="003014FB"/>
    <w:rsid w:val="00305335"/>
    <w:rsid w:val="0031313F"/>
    <w:rsid w:val="00315BD5"/>
    <w:rsid w:val="003269DB"/>
    <w:rsid w:val="00374957"/>
    <w:rsid w:val="00374975"/>
    <w:rsid w:val="003868F3"/>
    <w:rsid w:val="003B131F"/>
    <w:rsid w:val="003B2DC6"/>
    <w:rsid w:val="003F6A23"/>
    <w:rsid w:val="00415FB4"/>
    <w:rsid w:val="004212B9"/>
    <w:rsid w:val="00421A08"/>
    <w:rsid w:val="00422C25"/>
    <w:rsid w:val="0045673E"/>
    <w:rsid w:val="004766CF"/>
    <w:rsid w:val="004C4F1C"/>
    <w:rsid w:val="004E659F"/>
    <w:rsid w:val="005120AF"/>
    <w:rsid w:val="00527C40"/>
    <w:rsid w:val="00530A8C"/>
    <w:rsid w:val="00530E30"/>
    <w:rsid w:val="005D36A8"/>
    <w:rsid w:val="005F3C22"/>
    <w:rsid w:val="00620ABF"/>
    <w:rsid w:val="00627366"/>
    <w:rsid w:val="00643B5B"/>
    <w:rsid w:val="006511F9"/>
    <w:rsid w:val="0068144E"/>
    <w:rsid w:val="00697DD6"/>
    <w:rsid w:val="006A025C"/>
    <w:rsid w:val="006B2AFD"/>
    <w:rsid w:val="006B5436"/>
    <w:rsid w:val="006E3A06"/>
    <w:rsid w:val="006E3E49"/>
    <w:rsid w:val="006F3E38"/>
    <w:rsid w:val="007250BB"/>
    <w:rsid w:val="00824724"/>
    <w:rsid w:val="0083023F"/>
    <w:rsid w:val="00833350"/>
    <w:rsid w:val="008625BF"/>
    <w:rsid w:val="00867CDF"/>
    <w:rsid w:val="00885D94"/>
    <w:rsid w:val="00886A28"/>
    <w:rsid w:val="008C3F13"/>
    <w:rsid w:val="008D1F7F"/>
    <w:rsid w:val="00910828"/>
    <w:rsid w:val="00917EAD"/>
    <w:rsid w:val="009633AE"/>
    <w:rsid w:val="00983277"/>
    <w:rsid w:val="00983A8C"/>
    <w:rsid w:val="00997AF7"/>
    <w:rsid w:val="00997B9D"/>
    <w:rsid w:val="009B7551"/>
    <w:rsid w:val="009C2732"/>
    <w:rsid w:val="00A07CA2"/>
    <w:rsid w:val="00A16DBD"/>
    <w:rsid w:val="00A320B4"/>
    <w:rsid w:val="00A4782D"/>
    <w:rsid w:val="00A5697E"/>
    <w:rsid w:val="00A63B72"/>
    <w:rsid w:val="00A72D2E"/>
    <w:rsid w:val="00AA59C2"/>
    <w:rsid w:val="00AD0798"/>
    <w:rsid w:val="00AD1C80"/>
    <w:rsid w:val="00B03DE8"/>
    <w:rsid w:val="00B121FA"/>
    <w:rsid w:val="00B232CD"/>
    <w:rsid w:val="00B637AF"/>
    <w:rsid w:val="00B7177F"/>
    <w:rsid w:val="00B87A2B"/>
    <w:rsid w:val="00BA1C34"/>
    <w:rsid w:val="00BA59B8"/>
    <w:rsid w:val="00BB0E24"/>
    <w:rsid w:val="00BB45AA"/>
    <w:rsid w:val="00BC4D07"/>
    <w:rsid w:val="00BC7800"/>
    <w:rsid w:val="00BD583F"/>
    <w:rsid w:val="00BD7178"/>
    <w:rsid w:val="00BE1933"/>
    <w:rsid w:val="00C84B15"/>
    <w:rsid w:val="00C86959"/>
    <w:rsid w:val="00C95954"/>
    <w:rsid w:val="00CB7ED4"/>
    <w:rsid w:val="00CC2B2A"/>
    <w:rsid w:val="00CC2FC7"/>
    <w:rsid w:val="00CE0AB7"/>
    <w:rsid w:val="00CF3E41"/>
    <w:rsid w:val="00D1491D"/>
    <w:rsid w:val="00D63A8E"/>
    <w:rsid w:val="00D6435F"/>
    <w:rsid w:val="00DE2F98"/>
    <w:rsid w:val="00E14715"/>
    <w:rsid w:val="00E2555A"/>
    <w:rsid w:val="00E44AB9"/>
    <w:rsid w:val="00E72C28"/>
    <w:rsid w:val="00EF4329"/>
    <w:rsid w:val="00F01BD8"/>
    <w:rsid w:val="00F127DE"/>
    <w:rsid w:val="00F36C28"/>
    <w:rsid w:val="00F57358"/>
    <w:rsid w:val="00FB0CF6"/>
    <w:rsid w:val="00FD1FE0"/>
    <w:rsid w:val="00FF5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7201"/>
  <w15:docId w15:val="{58B1F724-F838-47F0-A24B-EE631802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EBB"/>
    <w:pPr>
      <w:spacing w:after="0" w:line="240" w:lineRule="auto"/>
    </w:pPr>
    <w:rPr>
      <w:rFonts w:ascii="Arial" w:eastAsia="Times New Roman" w:hAnsi="Arial" w:cs="Arial"/>
      <w:sz w:val="24"/>
      <w:szCs w:val="20"/>
      <w:lang w:eastAsia="en-GB"/>
    </w:rPr>
  </w:style>
  <w:style w:type="paragraph" w:styleId="Heading3">
    <w:name w:val="heading 3"/>
    <w:basedOn w:val="Normal"/>
    <w:next w:val="Normal"/>
    <w:link w:val="Heading3Char"/>
    <w:uiPriority w:val="1"/>
    <w:qFormat/>
    <w:rsid w:val="00281EBB"/>
    <w:pPr>
      <w:keepNext/>
      <w:spacing w:before="120" w:after="60"/>
      <w:ind w:left="720" w:hanging="720"/>
      <w:outlineLvl w:val="2"/>
    </w:pPr>
    <w:rPr>
      <w:rFonts w:cs="Times New Roman"/>
      <w:bCs/>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281EBB"/>
    <w:rPr>
      <w:rFonts w:ascii="Arial" w:eastAsia="Times New Roman" w:hAnsi="Arial" w:cs="Times New Roman"/>
      <w:bCs/>
      <w:sz w:val="24"/>
      <w:szCs w:val="26"/>
    </w:rPr>
  </w:style>
  <w:style w:type="paragraph" w:styleId="BodyText">
    <w:name w:val="Body Text"/>
    <w:basedOn w:val="Normal"/>
    <w:link w:val="BodyTextChar"/>
    <w:uiPriority w:val="1"/>
    <w:qFormat/>
    <w:rsid w:val="00281EBB"/>
    <w:pPr>
      <w:spacing w:after="120"/>
    </w:pPr>
  </w:style>
  <w:style w:type="character" w:customStyle="1" w:styleId="BodyTextChar">
    <w:name w:val="Body Text Char"/>
    <w:basedOn w:val="DefaultParagraphFont"/>
    <w:link w:val="BodyText"/>
    <w:uiPriority w:val="1"/>
    <w:rsid w:val="00281EBB"/>
    <w:rPr>
      <w:rFonts w:ascii="Arial" w:eastAsia="Times New Roman" w:hAnsi="Arial" w:cs="Arial"/>
      <w:sz w:val="24"/>
      <w:szCs w:val="20"/>
      <w:lang w:eastAsia="en-GB"/>
    </w:rPr>
  </w:style>
  <w:style w:type="paragraph" w:styleId="BodyTextIndent3">
    <w:name w:val="Body Text Indent 3"/>
    <w:basedOn w:val="Normal"/>
    <w:link w:val="BodyTextIndent3Char"/>
    <w:rsid w:val="00281EBB"/>
    <w:pPr>
      <w:spacing w:after="120"/>
      <w:ind w:left="283"/>
    </w:pPr>
    <w:rPr>
      <w:rFonts w:cs="Times New Roman"/>
      <w:sz w:val="16"/>
      <w:szCs w:val="16"/>
      <w:lang w:eastAsia="en-US"/>
    </w:rPr>
  </w:style>
  <w:style w:type="character" w:customStyle="1" w:styleId="BodyTextIndent3Char">
    <w:name w:val="Body Text Indent 3 Char"/>
    <w:basedOn w:val="DefaultParagraphFont"/>
    <w:link w:val="BodyTextIndent3"/>
    <w:rsid w:val="00281EBB"/>
    <w:rPr>
      <w:rFonts w:ascii="Arial" w:eastAsia="Times New Roman" w:hAnsi="Arial" w:cs="Times New Roman"/>
      <w:sz w:val="16"/>
      <w:szCs w:val="16"/>
    </w:rPr>
  </w:style>
  <w:style w:type="paragraph" w:customStyle="1" w:styleId="BHCCaddressfrontcover">
    <w:name w:val="BHCC address front cover"/>
    <w:autoRedefine/>
    <w:qFormat/>
    <w:rsid w:val="00281EBB"/>
    <w:pPr>
      <w:spacing w:after="0" w:line="240" w:lineRule="auto"/>
    </w:pPr>
    <w:rPr>
      <w:rFonts w:ascii="Arial" w:eastAsia="Times New Roman" w:hAnsi="Arial" w:cs="Arial"/>
      <w:b/>
      <w:color w:val="404040"/>
      <w:lang w:val="en-US"/>
    </w:rPr>
  </w:style>
  <w:style w:type="paragraph" w:customStyle="1" w:styleId="Default">
    <w:name w:val="Default"/>
    <w:rsid w:val="00281EB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efaultText">
    <w:name w:val="Default Text"/>
    <w:basedOn w:val="Normal"/>
    <w:rsid w:val="00055DA8"/>
    <w:rPr>
      <w:rFonts w:ascii="Times New Roman" w:hAnsi="Times New Roman" w:cs="Times New Roman"/>
      <w:noProof/>
      <w:lang w:eastAsia="en-US"/>
    </w:rPr>
  </w:style>
  <w:style w:type="paragraph" w:styleId="ListParagraph">
    <w:name w:val="List Paragraph"/>
    <w:basedOn w:val="Normal"/>
    <w:uiPriority w:val="34"/>
    <w:qFormat/>
    <w:rsid w:val="00AD0798"/>
    <w:pPr>
      <w:ind w:left="720"/>
      <w:contextualSpacing/>
    </w:pPr>
  </w:style>
  <w:style w:type="character" w:customStyle="1" w:styleId="PlainTextChar">
    <w:name w:val="Plain Text Char"/>
    <w:link w:val="PlainText"/>
    <w:rsid w:val="003269DB"/>
    <w:rPr>
      <w:rFonts w:ascii="Consolas" w:hAnsi="Consolas"/>
    </w:rPr>
  </w:style>
  <w:style w:type="paragraph" w:styleId="PlainText">
    <w:name w:val="Plain Text"/>
    <w:basedOn w:val="Normal"/>
    <w:link w:val="PlainTextChar"/>
    <w:rsid w:val="003269DB"/>
    <w:rPr>
      <w:rFonts w:ascii="Consolas" w:eastAsiaTheme="minorHAnsi" w:hAnsi="Consolas" w:cstheme="minorBidi"/>
      <w:sz w:val="22"/>
      <w:szCs w:val="22"/>
      <w:lang w:eastAsia="en-US"/>
    </w:rPr>
  </w:style>
  <w:style w:type="character" w:customStyle="1" w:styleId="PlainTextChar1">
    <w:name w:val="Plain Text Char1"/>
    <w:basedOn w:val="DefaultParagraphFont"/>
    <w:uiPriority w:val="99"/>
    <w:semiHidden/>
    <w:rsid w:val="003269DB"/>
    <w:rPr>
      <w:rFonts w:ascii="Consolas" w:eastAsia="Times New Roman" w:hAnsi="Consolas" w:cs="Arial"/>
      <w:sz w:val="21"/>
      <w:szCs w:val="21"/>
      <w:lang w:eastAsia="en-GB"/>
    </w:rPr>
  </w:style>
  <w:style w:type="character" w:styleId="CommentReference">
    <w:name w:val="annotation reference"/>
    <w:basedOn w:val="DefaultParagraphFont"/>
    <w:uiPriority w:val="99"/>
    <w:semiHidden/>
    <w:unhideWhenUsed/>
    <w:rsid w:val="004E659F"/>
    <w:rPr>
      <w:sz w:val="16"/>
      <w:szCs w:val="16"/>
    </w:rPr>
  </w:style>
  <w:style w:type="paragraph" w:styleId="CommentText">
    <w:name w:val="annotation text"/>
    <w:basedOn w:val="Normal"/>
    <w:link w:val="CommentTextChar"/>
    <w:uiPriority w:val="99"/>
    <w:semiHidden/>
    <w:unhideWhenUsed/>
    <w:rsid w:val="004E659F"/>
    <w:rPr>
      <w:sz w:val="20"/>
    </w:rPr>
  </w:style>
  <w:style w:type="character" w:customStyle="1" w:styleId="CommentTextChar">
    <w:name w:val="Comment Text Char"/>
    <w:basedOn w:val="DefaultParagraphFont"/>
    <w:link w:val="CommentText"/>
    <w:uiPriority w:val="99"/>
    <w:semiHidden/>
    <w:rsid w:val="004E659F"/>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4E659F"/>
    <w:rPr>
      <w:b/>
      <w:bCs/>
    </w:rPr>
  </w:style>
  <w:style w:type="character" w:customStyle="1" w:styleId="CommentSubjectChar">
    <w:name w:val="Comment Subject Char"/>
    <w:basedOn w:val="CommentTextChar"/>
    <w:link w:val="CommentSubject"/>
    <w:uiPriority w:val="99"/>
    <w:semiHidden/>
    <w:rsid w:val="004E659F"/>
    <w:rPr>
      <w:rFonts w:ascii="Arial" w:eastAsia="Times New Roman" w:hAnsi="Arial" w:cs="Arial"/>
      <w:b/>
      <w:bCs/>
      <w:sz w:val="20"/>
      <w:szCs w:val="20"/>
      <w:lang w:eastAsia="en-GB"/>
    </w:rPr>
  </w:style>
  <w:style w:type="paragraph" w:styleId="Revision">
    <w:name w:val="Revision"/>
    <w:hidden/>
    <w:uiPriority w:val="99"/>
    <w:semiHidden/>
    <w:rsid w:val="00275F61"/>
    <w:pPr>
      <w:spacing w:after="0" w:line="240" w:lineRule="auto"/>
    </w:pPr>
    <w:rPr>
      <w:rFonts w:ascii="Arial" w:eastAsia="Times New Roman" w:hAnsi="Arial" w:cs="Arial"/>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44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BHCC</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helengraham</dc:creator>
  <cp:lastModifiedBy>Clare Bailey</cp:lastModifiedBy>
  <cp:revision>3</cp:revision>
  <cp:lastPrinted>2026-08-03T10:21:00Z</cp:lastPrinted>
  <dcterms:created xsi:type="dcterms:W3CDTF">2026-10-08T13:13:00Z</dcterms:created>
  <dcterms:modified xsi:type="dcterms:W3CDTF">2026-10-08T14:49:00Z</dcterms:modified>
</cp:coreProperties>
</file>