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BC78" w14:textId="15039B0F" w:rsidR="00910828" w:rsidRDefault="00910828" w:rsidP="00910828">
      <w:pPr>
        <w:pStyle w:val="Heading3"/>
        <w:ind w:left="0" w:firstLine="0"/>
        <w:rPr>
          <w:rFonts w:cs="Arial"/>
          <w:b/>
          <w:szCs w:val="24"/>
        </w:rPr>
      </w:pPr>
    </w:p>
    <w:p w14:paraId="62AD5174" w14:textId="6022656E" w:rsidR="00281EBB" w:rsidRDefault="00177CD4" w:rsidP="00910828">
      <w:pPr>
        <w:rPr>
          <w:b/>
          <w:bCs/>
          <w:szCs w:val="24"/>
        </w:rPr>
      </w:pPr>
      <w:r>
        <w:rPr>
          <w:noProof/>
        </w:rPr>
        <w:drawing>
          <wp:anchor distT="0" distB="0" distL="114300" distR="114300" simplePos="0" relativeHeight="251659264" behindDoc="1" locked="1" layoutInCell="1" allowOverlap="1" wp14:anchorId="229A0C46" wp14:editId="4DBD282F">
            <wp:simplePos x="0" y="0"/>
            <wp:positionH relativeFrom="margin">
              <wp:align>center</wp:align>
            </wp:positionH>
            <wp:positionV relativeFrom="margin">
              <wp:posOffset>-514350</wp:posOffset>
            </wp:positionV>
            <wp:extent cx="1950720" cy="8921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0720" cy="892175"/>
                    </a:xfrm>
                    <a:prstGeom prst="rect">
                      <a:avLst/>
                    </a:prstGeom>
                  </pic:spPr>
                </pic:pic>
              </a:graphicData>
            </a:graphic>
            <wp14:sizeRelH relativeFrom="margin">
              <wp14:pctWidth>0</wp14:pctWidth>
            </wp14:sizeRelH>
            <wp14:sizeRelV relativeFrom="margin">
              <wp14:pctHeight>0</wp14:pctHeight>
            </wp14:sizeRelV>
          </wp:anchor>
        </w:drawing>
      </w:r>
    </w:p>
    <w:p w14:paraId="1A0C2161" w14:textId="77777777" w:rsidR="00910828" w:rsidRPr="00164C29" w:rsidRDefault="00910828" w:rsidP="00910828">
      <w:pPr>
        <w:rPr>
          <w:b/>
          <w:bCs/>
          <w:szCs w:val="24"/>
        </w:rPr>
      </w:pPr>
    </w:p>
    <w:p w14:paraId="2E1AC095" w14:textId="5BBB19B8" w:rsidR="00281EBB" w:rsidRDefault="00281EBB" w:rsidP="00281EBB">
      <w:pPr>
        <w:jc w:val="center"/>
        <w:rPr>
          <w:b/>
          <w:bCs/>
          <w:szCs w:val="24"/>
        </w:rPr>
      </w:pPr>
      <w:r w:rsidRPr="00164C29">
        <w:rPr>
          <w:b/>
          <w:bCs/>
          <w:szCs w:val="24"/>
        </w:rPr>
        <w:t xml:space="preserve">JOB DESCRIPTION </w:t>
      </w:r>
    </w:p>
    <w:p w14:paraId="33D69949" w14:textId="77777777" w:rsidR="00421A08" w:rsidRPr="00164C29" w:rsidRDefault="00421A08" w:rsidP="00281EBB">
      <w:pPr>
        <w:jc w:val="center"/>
        <w:rPr>
          <w:b/>
          <w:bCs/>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51"/>
        <w:gridCol w:w="6577"/>
      </w:tblGrid>
      <w:tr w:rsidR="00281EBB" w:rsidRPr="001A40A1" w14:paraId="2A7E5060" w14:textId="77777777" w:rsidTr="00B96319">
        <w:tc>
          <w:tcPr>
            <w:tcW w:w="1951" w:type="dxa"/>
            <w:tcBorders>
              <w:top w:val="single" w:sz="4" w:space="0" w:color="C0C0C0"/>
              <w:left w:val="single" w:sz="4" w:space="0" w:color="C0C0C0"/>
              <w:bottom w:val="single" w:sz="4" w:space="0" w:color="C0C0C0"/>
              <w:right w:val="single" w:sz="4" w:space="0" w:color="C0C0C0"/>
            </w:tcBorders>
            <w:hideMark/>
          </w:tcPr>
          <w:p w14:paraId="535AEE1E" w14:textId="77777777" w:rsidR="00281EBB" w:rsidRPr="001A40A1" w:rsidRDefault="00281EBB" w:rsidP="00B96319">
            <w:pPr>
              <w:jc w:val="both"/>
              <w:rPr>
                <w:b/>
                <w:bCs/>
                <w:sz w:val="22"/>
                <w:szCs w:val="22"/>
                <w:lang w:eastAsia="en-US"/>
              </w:rPr>
            </w:pPr>
            <w:r w:rsidRPr="001A40A1">
              <w:rPr>
                <w:b/>
                <w:bCs/>
                <w:sz w:val="22"/>
                <w:szCs w:val="22"/>
              </w:rPr>
              <w:t>Job Title:</w:t>
            </w:r>
            <w:r w:rsidRPr="001A40A1">
              <w:rPr>
                <w:b/>
                <w:bCs/>
                <w:sz w:val="22"/>
                <w:szCs w:val="22"/>
              </w:rPr>
              <w:tab/>
            </w:r>
          </w:p>
        </w:tc>
        <w:tc>
          <w:tcPr>
            <w:tcW w:w="6577" w:type="dxa"/>
            <w:tcBorders>
              <w:top w:val="single" w:sz="4" w:space="0" w:color="C0C0C0"/>
              <w:left w:val="single" w:sz="4" w:space="0" w:color="C0C0C0"/>
              <w:bottom w:val="single" w:sz="4" w:space="0" w:color="C0C0C0"/>
              <w:right w:val="single" w:sz="4" w:space="0" w:color="C0C0C0"/>
            </w:tcBorders>
            <w:hideMark/>
          </w:tcPr>
          <w:p w14:paraId="626DD481" w14:textId="525700A6" w:rsidR="00281EBB" w:rsidRPr="001A40A1" w:rsidRDefault="005F3C22" w:rsidP="00B96319">
            <w:pPr>
              <w:jc w:val="both"/>
              <w:rPr>
                <w:bCs/>
                <w:sz w:val="22"/>
                <w:szCs w:val="22"/>
                <w:lang w:eastAsia="en-US"/>
              </w:rPr>
            </w:pPr>
            <w:r>
              <w:rPr>
                <w:bCs/>
                <w:sz w:val="22"/>
                <w:szCs w:val="22"/>
              </w:rPr>
              <w:t>Curator</w:t>
            </w:r>
            <w:r w:rsidR="002E57F3">
              <w:rPr>
                <w:bCs/>
                <w:sz w:val="22"/>
                <w:szCs w:val="22"/>
              </w:rPr>
              <w:t xml:space="preserve"> </w:t>
            </w:r>
          </w:p>
        </w:tc>
      </w:tr>
      <w:tr w:rsidR="00281EBB" w:rsidRPr="001A40A1" w14:paraId="16A8E96A" w14:textId="77777777" w:rsidTr="00B96319">
        <w:tc>
          <w:tcPr>
            <w:tcW w:w="1951" w:type="dxa"/>
            <w:tcBorders>
              <w:top w:val="single" w:sz="4" w:space="0" w:color="C0C0C0"/>
              <w:left w:val="single" w:sz="4" w:space="0" w:color="C0C0C0"/>
              <w:bottom w:val="single" w:sz="4" w:space="0" w:color="C0C0C0"/>
              <w:right w:val="single" w:sz="4" w:space="0" w:color="C0C0C0"/>
            </w:tcBorders>
            <w:hideMark/>
          </w:tcPr>
          <w:p w14:paraId="4ADE41D9" w14:textId="77777777" w:rsidR="00281EBB" w:rsidRPr="001A40A1" w:rsidRDefault="00281EBB" w:rsidP="00B96319">
            <w:pPr>
              <w:jc w:val="both"/>
              <w:rPr>
                <w:bCs/>
                <w:sz w:val="22"/>
                <w:szCs w:val="22"/>
                <w:lang w:eastAsia="en-US"/>
              </w:rPr>
            </w:pPr>
            <w:r w:rsidRPr="001A40A1">
              <w:rPr>
                <w:b/>
                <w:bCs/>
                <w:sz w:val="22"/>
                <w:szCs w:val="22"/>
              </w:rPr>
              <w:t>Reports to:</w:t>
            </w:r>
            <w:r w:rsidRPr="001A40A1">
              <w:rPr>
                <w:b/>
                <w:bCs/>
                <w:sz w:val="22"/>
                <w:szCs w:val="22"/>
              </w:rPr>
              <w:tab/>
            </w:r>
          </w:p>
        </w:tc>
        <w:tc>
          <w:tcPr>
            <w:tcW w:w="6577" w:type="dxa"/>
            <w:tcBorders>
              <w:top w:val="single" w:sz="4" w:space="0" w:color="C0C0C0"/>
              <w:left w:val="single" w:sz="4" w:space="0" w:color="C0C0C0"/>
              <w:bottom w:val="single" w:sz="4" w:space="0" w:color="C0C0C0"/>
              <w:right w:val="single" w:sz="4" w:space="0" w:color="C0C0C0"/>
            </w:tcBorders>
            <w:hideMark/>
          </w:tcPr>
          <w:p w14:paraId="4B910CE7" w14:textId="183E450E" w:rsidR="00281EBB" w:rsidRPr="001A40A1" w:rsidRDefault="004766CF" w:rsidP="00B96319">
            <w:pPr>
              <w:jc w:val="both"/>
              <w:rPr>
                <w:bCs/>
                <w:sz w:val="22"/>
                <w:szCs w:val="22"/>
                <w:lang w:eastAsia="en-US"/>
              </w:rPr>
            </w:pPr>
            <w:r>
              <w:rPr>
                <w:bCs/>
                <w:sz w:val="22"/>
                <w:szCs w:val="22"/>
              </w:rPr>
              <w:t xml:space="preserve">Head </w:t>
            </w:r>
            <w:r w:rsidR="00177CD4">
              <w:rPr>
                <w:bCs/>
                <w:sz w:val="22"/>
                <w:szCs w:val="22"/>
              </w:rPr>
              <w:t>of Collections Management</w:t>
            </w:r>
          </w:p>
        </w:tc>
      </w:tr>
      <w:tr w:rsidR="00281EBB" w:rsidRPr="001A40A1" w14:paraId="06F578FE" w14:textId="77777777" w:rsidTr="00B96319">
        <w:tc>
          <w:tcPr>
            <w:tcW w:w="1951" w:type="dxa"/>
            <w:tcBorders>
              <w:top w:val="single" w:sz="4" w:space="0" w:color="C0C0C0"/>
              <w:left w:val="single" w:sz="4" w:space="0" w:color="C0C0C0"/>
              <w:bottom w:val="single" w:sz="4" w:space="0" w:color="C0C0C0"/>
              <w:right w:val="single" w:sz="4" w:space="0" w:color="C0C0C0"/>
            </w:tcBorders>
            <w:hideMark/>
          </w:tcPr>
          <w:p w14:paraId="690F45C5" w14:textId="77777777" w:rsidR="00281EBB" w:rsidRPr="001A40A1" w:rsidRDefault="00281EBB" w:rsidP="00B96319">
            <w:pPr>
              <w:jc w:val="both"/>
              <w:rPr>
                <w:b/>
                <w:bCs/>
                <w:sz w:val="22"/>
                <w:szCs w:val="22"/>
                <w:lang w:eastAsia="en-US"/>
              </w:rPr>
            </w:pPr>
            <w:r w:rsidRPr="001A40A1">
              <w:rPr>
                <w:b/>
                <w:bCs/>
                <w:sz w:val="22"/>
                <w:szCs w:val="22"/>
              </w:rPr>
              <w:t>Department:</w:t>
            </w:r>
          </w:p>
        </w:tc>
        <w:tc>
          <w:tcPr>
            <w:tcW w:w="6577" w:type="dxa"/>
            <w:tcBorders>
              <w:top w:val="single" w:sz="4" w:space="0" w:color="C0C0C0"/>
              <w:left w:val="single" w:sz="4" w:space="0" w:color="C0C0C0"/>
              <w:bottom w:val="single" w:sz="4" w:space="0" w:color="C0C0C0"/>
              <w:right w:val="single" w:sz="4" w:space="0" w:color="C0C0C0"/>
            </w:tcBorders>
            <w:hideMark/>
          </w:tcPr>
          <w:p w14:paraId="09F49499" w14:textId="2FCC8C79" w:rsidR="00281EBB" w:rsidRPr="001A40A1" w:rsidRDefault="00421A08" w:rsidP="00B96319">
            <w:pPr>
              <w:jc w:val="both"/>
              <w:rPr>
                <w:bCs/>
                <w:sz w:val="22"/>
                <w:szCs w:val="22"/>
                <w:lang w:eastAsia="en-US"/>
              </w:rPr>
            </w:pPr>
            <w:r>
              <w:rPr>
                <w:bCs/>
                <w:sz w:val="22"/>
                <w:szCs w:val="22"/>
              </w:rPr>
              <w:t>Collections &amp; Conservation</w:t>
            </w:r>
          </w:p>
        </w:tc>
      </w:tr>
    </w:tbl>
    <w:p w14:paraId="291A4B29" w14:textId="77777777" w:rsidR="004766CF" w:rsidRDefault="004766CF" w:rsidP="00281EBB">
      <w:pPr>
        <w:spacing w:after="120"/>
        <w:jc w:val="both"/>
        <w:rPr>
          <w:b/>
          <w:bCs/>
          <w:sz w:val="22"/>
          <w:szCs w:val="22"/>
        </w:rPr>
      </w:pPr>
    </w:p>
    <w:p w14:paraId="130AC62F" w14:textId="0D08E3DD" w:rsidR="00281EBB" w:rsidRDefault="00281EBB" w:rsidP="00281EBB">
      <w:pPr>
        <w:spacing w:after="120"/>
        <w:jc w:val="both"/>
        <w:rPr>
          <w:b/>
          <w:bCs/>
          <w:sz w:val="22"/>
          <w:szCs w:val="22"/>
        </w:rPr>
      </w:pPr>
      <w:r w:rsidRPr="001A40A1">
        <w:rPr>
          <w:b/>
          <w:bCs/>
          <w:sz w:val="22"/>
          <w:szCs w:val="22"/>
        </w:rPr>
        <w:t>Purpose of the Job</w:t>
      </w:r>
    </w:p>
    <w:p w14:paraId="0B356B76" w14:textId="0323BAE3" w:rsidR="00AA71E5" w:rsidRDefault="004766CF" w:rsidP="004766CF">
      <w:pPr>
        <w:spacing w:after="120"/>
        <w:jc w:val="both"/>
        <w:rPr>
          <w:sz w:val="22"/>
          <w:szCs w:val="22"/>
        </w:rPr>
      </w:pPr>
      <w:r w:rsidRPr="004766CF">
        <w:rPr>
          <w:sz w:val="22"/>
          <w:szCs w:val="22"/>
        </w:rPr>
        <w:t xml:space="preserve">The Curator will </w:t>
      </w:r>
      <w:r>
        <w:rPr>
          <w:sz w:val="22"/>
          <w:szCs w:val="22"/>
        </w:rPr>
        <w:t>be</w:t>
      </w:r>
      <w:r w:rsidR="00D44AAD">
        <w:rPr>
          <w:sz w:val="22"/>
          <w:szCs w:val="22"/>
        </w:rPr>
        <w:t xml:space="preserve"> the champion </w:t>
      </w:r>
      <w:r>
        <w:rPr>
          <w:sz w:val="22"/>
          <w:szCs w:val="22"/>
        </w:rPr>
        <w:t>for the collections</w:t>
      </w:r>
      <w:r w:rsidR="00BB7F98">
        <w:rPr>
          <w:sz w:val="22"/>
          <w:szCs w:val="22"/>
        </w:rPr>
        <w:t>. They</w:t>
      </w:r>
      <w:r>
        <w:rPr>
          <w:sz w:val="22"/>
          <w:szCs w:val="22"/>
        </w:rPr>
        <w:t xml:space="preserve"> will </w:t>
      </w:r>
      <w:r w:rsidRPr="004766CF">
        <w:rPr>
          <w:sz w:val="22"/>
          <w:szCs w:val="22"/>
        </w:rPr>
        <w:t xml:space="preserve">implement effective </w:t>
      </w:r>
      <w:r w:rsidR="001D7512">
        <w:rPr>
          <w:sz w:val="22"/>
          <w:szCs w:val="22"/>
        </w:rPr>
        <w:t xml:space="preserve">and sustainable </w:t>
      </w:r>
      <w:r w:rsidRPr="004766CF">
        <w:rPr>
          <w:sz w:val="22"/>
          <w:szCs w:val="22"/>
        </w:rPr>
        <w:t>systems for managing the collection and its related resources and information</w:t>
      </w:r>
      <w:r w:rsidR="00F74197">
        <w:rPr>
          <w:sz w:val="22"/>
          <w:szCs w:val="22"/>
        </w:rPr>
        <w:t xml:space="preserve">. </w:t>
      </w:r>
    </w:p>
    <w:p w14:paraId="41C6494C" w14:textId="710A9A96" w:rsidR="00AA71E5" w:rsidRDefault="00AA71E5" w:rsidP="004766CF">
      <w:pPr>
        <w:spacing w:after="120"/>
        <w:jc w:val="both"/>
        <w:rPr>
          <w:sz w:val="22"/>
          <w:szCs w:val="22"/>
        </w:rPr>
      </w:pPr>
      <w:r w:rsidRPr="00886736">
        <w:rPr>
          <w:sz w:val="22"/>
          <w:szCs w:val="22"/>
        </w:rPr>
        <w:t>The role exists to ensure collections</w:t>
      </w:r>
      <w:r>
        <w:rPr>
          <w:sz w:val="22"/>
          <w:szCs w:val="22"/>
        </w:rPr>
        <w:t>,</w:t>
      </w:r>
      <w:r w:rsidRPr="00886736">
        <w:rPr>
          <w:sz w:val="22"/>
          <w:szCs w:val="22"/>
        </w:rPr>
        <w:t xml:space="preserve"> and their associated </w:t>
      </w:r>
      <w:r>
        <w:rPr>
          <w:sz w:val="22"/>
          <w:szCs w:val="22"/>
        </w:rPr>
        <w:t>information,</w:t>
      </w:r>
      <w:r w:rsidRPr="00886736">
        <w:rPr>
          <w:sz w:val="22"/>
          <w:szCs w:val="22"/>
        </w:rPr>
        <w:t xml:space="preserve"> are accurately recorded, effectively managed, preserved and developed in accordance with professional standards, organisational priorities and sta</w:t>
      </w:r>
      <w:r>
        <w:rPr>
          <w:sz w:val="22"/>
          <w:szCs w:val="22"/>
        </w:rPr>
        <w:t>keholder</w:t>
      </w:r>
      <w:r w:rsidRPr="00886736">
        <w:rPr>
          <w:sz w:val="22"/>
          <w:szCs w:val="22"/>
        </w:rPr>
        <w:t xml:space="preserve"> requirements, </w:t>
      </w:r>
      <w:r>
        <w:rPr>
          <w:sz w:val="22"/>
          <w:szCs w:val="22"/>
        </w:rPr>
        <w:t xml:space="preserve">to </w:t>
      </w:r>
      <w:r w:rsidRPr="00886736">
        <w:rPr>
          <w:sz w:val="22"/>
          <w:szCs w:val="22"/>
        </w:rPr>
        <w:t>support their long-term sustainability and relevance.</w:t>
      </w:r>
    </w:p>
    <w:p w14:paraId="581AE27D" w14:textId="7AE5B4BB" w:rsidR="004766CF" w:rsidRPr="004766CF" w:rsidRDefault="00AC5792" w:rsidP="004766CF">
      <w:pPr>
        <w:spacing w:after="120"/>
        <w:jc w:val="both"/>
        <w:rPr>
          <w:sz w:val="22"/>
          <w:szCs w:val="22"/>
        </w:rPr>
      </w:pPr>
      <w:r>
        <w:rPr>
          <w:sz w:val="22"/>
          <w:szCs w:val="22"/>
        </w:rPr>
        <w:t>In consultation with colleagues, t</w:t>
      </w:r>
      <w:r w:rsidR="00F74197">
        <w:rPr>
          <w:sz w:val="22"/>
          <w:szCs w:val="22"/>
        </w:rPr>
        <w:t>he Curator will</w:t>
      </w:r>
      <w:r w:rsidR="004766CF" w:rsidRPr="004766CF">
        <w:rPr>
          <w:sz w:val="22"/>
          <w:szCs w:val="22"/>
        </w:rPr>
        <w:t xml:space="preserve"> carry out </w:t>
      </w:r>
      <w:r w:rsidR="00F74197">
        <w:rPr>
          <w:sz w:val="22"/>
          <w:szCs w:val="22"/>
        </w:rPr>
        <w:t xml:space="preserve">improvements to </w:t>
      </w:r>
      <w:r w:rsidR="004766CF" w:rsidRPr="004766CF">
        <w:rPr>
          <w:sz w:val="22"/>
          <w:szCs w:val="22"/>
        </w:rPr>
        <w:t>documentation</w:t>
      </w:r>
      <w:r w:rsidR="008A40F5">
        <w:rPr>
          <w:sz w:val="22"/>
          <w:szCs w:val="22"/>
        </w:rPr>
        <w:t xml:space="preserve">, </w:t>
      </w:r>
      <w:r w:rsidR="004766CF" w:rsidRPr="004766CF">
        <w:rPr>
          <w:sz w:val="22"/>
          <w:szCs w:val="22"/>
        </w:rPr>
        <w:t>storage and c</w:t>
      </w:r>
      <w:r w:rsidR="00F74197">
        <w:rPr>
          <w:sz w:val="22"/>
          <w:szCs w:val="22"/>
        </w:rPr>
        <w:t>ollections care</w:t>
      </w:r>
      <w:r>
        <w:rPr>
          <w:sz w:val="22"/>
          <w:szCs w:val="22"/>
        </w:rPr>
        <w:t xml:space="preserve">. </w:t>
      </w:r>
      <w:r w:rsidR="004766CF" w:rsidRPr="004766CF">
        <w:rPr>
          <w:sz w:val="22"/>
          <w:szCs w:val="22"/>
        </w:rPr>
        <w:t xml:space="preserve">The </w:t>
      </w:r>
      <w:r w:rsidR="004766CF">
        <w:rPr>
          <w:sz w:val="22"/>
          <w:szCs w:val="22"/>
        </w:rPr>
        <w:t>C</w:t>
      </w:r>
      <w:r w:rsidR="004766CF" w:rsidRPr="004766CF">
        <w:rPr>
          <w:sz w:val="22"/>
          <w:szCs w:val="22"/>
        </w:rPr>
        <w:t>urator will work to improve internal and external access to the collection</w:t>
      </w:r>
      <w:r w:rsidR="00AA71E5">
        <w:rPr>
          <w:sz w:val="22"/>
          <w:szCs w:val="22"/>
        </w:rPr>
        <w:t>s</w:t>
      </w:r>
      <w:r w:rsidR="004766CF" w:rsidRPr="004766CF">
        <w:rPr>
          <w:sz w:val="22"/>
          <w:szCs w:val="22"/>
        </w:rPr>
        <w:t xml:space="preserve"> </w:t>
      </w:r>
      <w:r w:rsidR="00732862">
        <w:rPr>
          <w:sz w:val="22"/>
          <w:szCs w:val="22"/>
        </w:rPr>
        <w:t xml:space="preserve">enabling their use in </w:t>
      </w:r>
      <w:r w:rsidR="004766CF" w:rsidRPr="004766CF">
        <w:rPr>
          <w:sz w:val="22"/>
          <w:szCs w:val="22"/>
        </w:rPr>
        <w:t>research and display</w:t>
      </w:r>
      <w:r w:rsidR="00732862">
        <w:rPr>
          <w:sz w:val="22"/>
          <w:szCs w:val="22"/>
        </w:rPr>
        <w:t xml:space="preserve">, </w:t>
      </w:r>
      <w:r w:rsidR="004766CF" w:rsidRPr="004766CF">
        <w:rPr>
          <w:sz w:val="22"/>
          <w:szCs w:val="22"/>
        </w:rPr>
        <w:t xml:space="preserve">in accordance with the aims and objectives of </w:t>
      </w:r>
      <w:r w:rsidR="00177CD4">
        <w:rPr>
          <w:sz w:val="22"/>
          <w:szCs w:val="22"/>
        </w:rPr>
        <w:t>B&amp;HM</w:t>
      </w:r>
      <w:r w:rsidR="004F53B6">
        <w:rPr>
          <w:sz w:val="22"/>
          <w:szCs w:val="22"/>
        </w:rPr>
        <w:t xml:space="preserve">. They </w:t>
      </w:r>
      <w:r w:rsidR="004766CF" w:rsidRPr="004766CF">
        <w:rPr>
          <w:sz w:val="22"/>
          <w:szCs w:val="22"/>
        </w:rPr>
        <w:t xml:space="preserve">will </w:t>
      </w:r>
      <w:r w:rsidR="008942F6" w:rsidRPr="00886736">
        <w:rPr>
          <w:sz w:val="22"/>
          <w:szCs w:val="22"/>
        </w:rPr>
        <w:t>be identifying</w:t>
      </w:r>
      <w:r w:rsidR="00732862" w:rsidRPr="00886736">
        <w:rPr>
          <w:sz w:val="22"/>
          <w:szCs w:val="22"/>
        </w:rPr>
        <w:t xml:space="preserve"> opportunities to strengthen, rationalise and enhance collections for the future</w:t>
      </w:r>
      <w:r w:rsidR="008942F6">
        <w:rPr>
          <w:sz w:val="22"/>
          <w:szCs w:val="22"/>
        </w:rPr>
        <w:t>.</w:t>
      </w:r>
      <w:r w:rsidR="00732862">
        <w:rPr>
          <w:sz w:val="22"/>
          <w:szCs w:val="22"/>
        </w:rPr>
        <w:t xml:space="preserve"> </w:t>
      </w:r>
      <w:r w:rsidR="008942F6">
        <w:rPr>
          <w:sz w:val="22"/>
          <w:szCs w:val="22"/>
        </w:rPr>
        <w:t>D</w:t>
      </w:r>
      <w:r w:rsidR="004766CF">
        <w:rPr>
          <w:sz w:val="22"/>
          <w:szCs w:val="22"/>
        </w:rPr>
        <w:t>ynamically manag</w:t>
      </w:r>
      <w:r w:rsidR="008942F6">
        <w:rPr>
          <w:sz w:val="22"/>
          <w:szCs w:val="22"/>
        </w:rPr>
        <w:t>ing</w:t>
      </w:r>
      <w:r w:rsidR="004766CF">
        <w:rPr>
          <w:sz w:val="22"/>
          <w:szCs w:val="22"/>
        </w:rPr>
        <w:t xml:space="preserve"> the </w:t>
      </w:r>
      <w:r w:rsidR="004766CF" w:rsidRPr="004766CF">
        <w:rPr>
          <w:sz w:val="22"/>
          <w:szCs w:val="22"/>
        </w:rPr>
        <w:t>collection</w:t>
      </w:r>
      <w:r w:rsidR="008942F6">
        <w:rPr>
          <w:sz w:val="22"/>
          <w:szCs w:val="22"/>
        </w:rPr>
        <w:t>s</w:t>
      </w:r>
      <w:r w:rsidR="004766CF" w:rsidRPr="004766CF">
        <w:rPr>
          <w:sz w:val="22"/>
          <w:szCs w:val="22"/>
        </w:rPr>
        <w:t xml:space="preserve"> through </w:t>
      </w:r>
      <w:r w:rsidR="008942F6">
        <w:rPr>
          <w:sz w:val="22"/>
          <w:szCs w:val="22"/>
        </w:rPr>
        <w:t xml:space="preserve">active programmes of </w:t>
      </w:r>
      <w:r w:rsidR="004766CF" w:rsidRPr="004766CF">
        <w:rPr>
          <w:sz w:val="22"/>
          <w:szCs w:val="22"/>
        </w:rPr>
        <w:t>acquisition</w:t>
      </w:r>
      <w:r w:rsidR="004766CF">
        <w:rPr>
          <w:sz w:val="22"/>
          <w:szCs w:val="22"/>
        </w:rPr>
        <w:t>s, loans</w:t>
      </w:r>
      <w:r w:rsidR="008942F6">
        <w:rPr>
          <w:sz w:val="22"/>
          <w:szCs w:val="22"/>
        </w:rPr>
        <w:t xml:space="preserve"> and</w:t>
      </w:r>
      <w:r w:rsidR="002F4C2F">
        <w:rPr>
          <w:sz w:val="22"/>
          <w:szCs w:val="22"/>
        </w:rPr>
        <w:t xml:space="preserve"> rationalisation</w:t>
      </w:r>
      <w:r w:rsidR="009642FA">
        <w:rPr>
          <w:sz w:val="22"/>
          <w:szCs w:val="22"/>
        </w:rPr>
        <w:t>. E</w:t>
      </w:r>
      <w:r w:rsidR="008942F6" w:rsidRPr="00886736">
        <w:rPr>
          <w:sz w:val="22"/>
          <w:szCs w:val="22"/>
        </w:rPr>
        <w:t>nsuring collections and their associated knowledge remain accessible, meaningful and sustainable for current and future audiences.</w:t>
      </w:r>
    </w:p>
    <w:p w14:paraId="272519AF" w14:textId="297C61B9" w:rsidR="00AC5792" w:rsidRDefault="004766CF" w:rsidP="004766CF">
      <w:pPr>
        <w:spacing w:after="120"/>
        <w:jc w:val="both"/>
        <w:rPr>
          <w:sz w:val="22"/>
          <w:szCs w:val="22"/>
        </w:rPr>
      </w:pPr>
      <w:r w:rsidRPr="004766CF">
        <w:rPr>
          <w:sz w:val="22"/>
          <w:szCs w:val="22"/>
        </w:rPr>
        <w:t xml:space="preserve">The post-holder will operate across </w:t>
      </w:r>
      <w:r w:rsidR="00177CD4" w:rsidRPr="004766CF">
        <w:rPr>
          <w:sz w:val="22"/>
          <w:szCs w:val="22"/>
        </w:rPr>
        <w:t>all</w:t>
      </w:r>
      <w:r w:rsidRPr="004766CF">
        <w:rPr>
          <w:sz w:val="22"/>
          <w:szCs w:val="22"/>
        </w:rPr>
        <w:t xml:space="preserve"> </w:t>
      </w:r>
      <w:r w:rsidR="00177CD4">
        <w:rPr>
          <w:sz w:val="22"/>
          <w:szCs w:val="22"/>
        </w:rPr>
        <w:t>B&amp;HM</w:t>
      </w:r>
      <w:r>
        <w:rPr>
          <w:sz w:val="22"/>
          <w:szCs w:val="22"/>
        </w:rPr>
        <w:t xml:space="preserve">’s </w:t>
      </w:r>
      <w:r w:rsidRPr="004766CF">
        <w:rPr>
          <w:sz w:val="22"/>
          <w:szCs w:val="22"/>
        </w:rPr>
        <w:t>sites</w:t>
      </w:r>
      <w:r w:rsidR="00AA3D94">
        <w:rPr>
          <w:sz w:val="22"/>
          <w:szCs w:val="22"/>
        </w:rPr>
        <w:t>, including collection stores.</w:t>
      </w:r>
    </w:p>
    <w:p w14:paraId="355661BA" w14:textId="110A6F0F" w:rsidR="006F3E38" w:rsidRPr="009642FA" w:rsidRDefault="00281EBB" w:rsidP="009642FA">
      <w:pPr>
        <w:spacing w:after="120"/>
        <w:jc w:val="both"/>
        <w:rPr>
          <w:b/>
          <w:bCs/>
          <w:sz w:val="22"/>
          <w:szCs w:val="22"/>
        </w:rPr>
      </w:pPr>
      <w:r w:rsidRPr="001A40A1">
        <w:rPr>
          <w:b/>
          <w:bCs/>
          <w:sz w:val="22"/>
          <w:szCs w:val="22"/>
        </w:rPr>
        <w:t>Principal Accountabilities</w:t>
      </w:r>
    </w:p>
    <w:p w14:paraId="72C24BFF" w14:textId="77777777" w:rsidR="006F3E38" w:rsidRPr="006F3E38" w:rsidRDefault="006F3E38" w:rsidP="006F3E38">
      <w:pPr>
        <w:pStyle w:val="ListParagraph"/>
        <w:rPr>
          <w:iCs/>
          <w:sz w:val="22"/>
          <w:szCs w:val="22"/>
        </w:rPr>
      </w:pPr>
    </w:p>
    <w:p w14:paraId="3D45800F" w14:textId="1480C940" w:rsidR="006F3E38" w:rsidRDefault="00D6435F" w:rsidP="00D6435F">
      <w:pPr>
        <w:pStyle w:val="ListParagraph"/>
        <w:numPr>
          <w:ilvl w:val="0"/>
          <w:numId w:val="7"/>
        </w:numPr>
        <w:spacing w:after="120"/>
        <w:jc w:val="both"/>
        <w:rPr>
          <w:iCs/>
          <w:sz w:val="22"/>
          <w:szCs w:val="22"/>
        </w:rPr>
      </w:pPr>
      <w:r w:rsidRPr="006F3E38">
        <w:rPr>
          <w:iCs/>
          <w:sz w:val="22"/>
          <w:szCs w:val="22"/>
        </w:rPr>
        <w:t xml:space="preserve">To manage accurate records of the collection in the </w:t>
      </w:r>
      <w:r w:rsidR="00F74197">
        <w:rPr>
          <w:iCs/>
          <w:sz w:val="22"/>
          <w:szCs w:val="22"/>
        </w:rPr>
        <w:t xml:space="preserve">collections management </w:t>
      </w:r>
      <w:r w:rsidRPr="006F3E38">
        <w:rPr>
          <w:iCs/>
          <w:sz w:val="22"/>
          <w:szCs w:val="22"/>
        </w:rPr>
        <w:t xml:space="preserve">system, and </w:t>
      </w:r>
      <w:r w:rsidR="00F74197">
        <w:rPr>
          <w:iCs/>
          <w:sz w:val="22"/>
          <w:szCs w:val="22"/>
        </w:rPr>
        <w:t xml:space="preserve">undertake </w:t>
      </w:r>
      <w:r w:rsidRPr="006F3E38">
        <w:rPr>
          <w:iCs/>
          <w:sz w:val="22"/>
          <w:szCs w:val="22"/>
        </w:rPr>
        <w:t xml:space="preserve">the administration of loans, acquisitions and disposals to </w:t>
      </w:r>
      <w:r w:rsidR="009642FA">
        <w:rPr>
          <w:iCs/>
          <w:sz w:val="22"/>
          <w:szCs w:val="22"/>
        </w:rPr>
        <w:t xml:space="preserve">professional </w:t>
      </w:r>
      <w:r w:rsidRPr="006F3E38">
        <w:rPr>
          <w:iCs/>
          <w:sz w:val="22"/>
          <w:szCs w:val="22"/>
        </w:rPr>
        <w:t>collections management standards.</w:t>
      </w:r>
    </w:p>
    <w:p w14:paraId="2E4E8B5A" w14:textId="77777777" w:rsidR="006F3E38" w:rsidRPr="006F3E38" w:rsidRDefault="006F3E38" w:rsidP="006F3E38">
      <w:pPr>
        <w:pStyle w:val="ListParagraph"/>
        <w:rPr>
          <w:iCs/>
          <w:sz w:val="22"/>
          <w:szCs w:val="22"/>
        </w:rPr>
      </w:pPr>
    </w:p>
    <w:p w14:paraId="777DE2C0" w14:textId="3A1EBFD9" w:rsidR="00142A77" w:rsidRDefault="00142A77" w:rsidP="00142A77">
      <w:pPr>
        <w:pStyle w:val="ListParagraph"/>
        <w:numPr>
          <w:ilvl w:val="0"/>
          <w:numId w:val="7"/>
        </w:numPr>
        <w:spacing w:after="120"/>
        <w:jc w:val="both"/>
        <w:rPr>
          <w:iCs/>
          <w:sz w:val="22"/>
          <w:szCs w:val="22"/>
        </w:rPr>
      </w:pPr>
      <w:r w:rsidRPr="006F3E38">
        <w:rPr>
          <w:iCs/>
          <w:sz w:val="22"/>
          <w:szCs w:val="22"/>
        </w:rPr>
        <w:t xml:space="preserve">To organise and maintain accurate </w:t>
      </w:r>
      <w:r>
        <w:rPr>
          <w:iCs/>
          <w:sz w:val="22"/>
          <w:szCs w:val="22"/>
        </w:rPr>
        <w:t xml:space="preserve">collections </w:t>
      </w:r>
      <w:r w:rsidRPr="006F3E38">
        <w:rPr>
          <w:iCs/>
          <w:sz w:val="22"/>
          <w:szCs w:val="22"/>
        </w:rPr>
        <w:t>records for security, insurance and audit purposes</w:t>
      </w:r>
      <w:r>
        <w:rPr>
          <w:iCs/>
          <w:sz w:val="22"/>
          <w:szCs w:val="22"/>
        </w:rPr>
        <w:t>,</w:t>
      </w:r>
      <w:r w:rsidRPr="006F3E38">
        <w:rPr>
          <w:iCs/>
          <w:sz w:val="22"/>
          <w:szCs w:val="22"/>
        </w:rPr>
        <w:t xml:space="preserve"> including the valuation of collections.</w:t>
      </w:r>
    </w:p>
    <w:p w14:paraId="0B6F4429" w14:textId="77777777" w:rsidR="00142A77" w:rsidRPr="00142A77" w:rsidRDefault="00142A77" w:rsidP="00142A77">
      <w:pPr>
        <w:spacing w:after="120"/>
        <w:jc w:val="both"/>
        <w:rPr>
          <w:iCs/>
          <w:sz w:val="22"/>
          <w:szCs w:val="22"/>
        </w:rPr>
      </w:pPr>
    </w:p>
    <w:p w14:paraId="07162B1A" w14:textId="62139463" w:rsidR="006F3E38" w:rsidRDefault="00D6435F" w:rsidP="00D6435F">
      <w:pPr>
        <w:pStyle w:val="ListParagraph"/>
        <w:numPr>
          <w:ilvl w:val="0"/>
          <w:numId w:val="7"/>
        </w:numPr>
        <w:spacing w:after="120"/>
        <w:jc w:val="both"/>
        <w:rPr>
          <w:iCs/>
          <w:sz w:val="22"/>
          <w:szCs w:val="22"/>
        </w:rPr>
      </w:pPr>
      <w:r w:rsidRPr="006F3E38">
        <w:rPr>
          <w:iCs/>
          <w:sz w:val="22"/>
          <w:szCs w:val="22"/>
        </w:rPr>
        <w:t xml:space="preserve">To advise </w:t>
      </w:r>
      <w:r w:rsidR="00F74197">
        <w:rPr>
          <w:iCs/>
          <w:sz w:val="22"/>
          <w:szCs w:val="22"/>
        </w:rPr>
        <w:t xml:space="preserve">senior leadership </w:t>
      </w:r>
      <w:r w:rsidRPr="006F3E38">
        <w:rPr>
          <w:iCs/>
          <w:sz w:val="22"/>
          <w:szCs w:val="22"/>
        </w:rPr>
        <w:t xml:space="preserve">on the augmentation </w:t>
      </w:r>
      <w:r w:rsidR="00F74197">
        <w:rPr>
          <w:iCs/>
          <w:sz w:val="22"/>
          <w:szCs w:val="22"/>
        </w:rPr>
        <w:t xml:space="preserve">and rationalisation </w:t>
      </w:r>
      <w:r w:rsidRPr="006F3E38">
        <w:rPr>
          <w:iCs/>
          <w:sz w:val="22"/>
          <w:szCs w:val="22"/>
        </w:rPr>
        <w:t>of the collection</w:t>
      </w:r>
      <w:r w:rsidR="00F74197">
        <w:rPr>
          <w:iCs/>
          <w:sz w:val="22"/>
          <w:szCs w:val="22"/>
        </w:rPr>
        <w:t>s</w:t>
      </w:r>
    </w:p>
    <w:p w14:paraId="788041A9" w14:textId="77777777" w:rsidR="006F3E38" w:rsidRPr="006F3E38" w:rsidRDefault="006F3E38" w:rsidP="006F3E38">
      <w:pPr>
        <w:pStyle w:val="ListParagraph"/>
        <w:rPr>
          <w:iCs/>
          <w:sz w:val="22"/>
          <w:szCs w:val="22"/>
        </w:rPr>
      </w:pPr>
    </w:p>
    <w:p w14:paraId="5E3B7E1A" w14:textId="77777777" w:rsidR="006F3E38" w:rsidRDefault="00D6435F" w:rsidP="00D6435F">
      <w:pPr>
        <w:pStyle w:val="ListParagraph"/>
        <w:numPr>
          <w:ilvl w:val="0"/>
          <w:numId w:val="7"/>
        </w:numPr>
        <w:spacing w:after="120"/>
        <w:jc w:val="both"/>
        <w:rPr>
          <w:iCs/>
          <w:sz w:val="22"/>
          <w:szCs w:val="22"/>
        </w:rPr>
      </w:pPr>
      <w:r w:rsidRPr="006F3E38">
        <w:rPr>
          <w:iCs/>
          <w:sz w:val="22"/>
          <w:szCs w:val="22"/>
        </w:rPr>
        <w:t>To collate, organise, record and digitise or disseminate, where appropriate, any research or resources relating to the collection, in order to improve access and interpretation of the collection, both on and off-site and online.</w:t>
      </w:r>
    </w:p>
    <w:p w14:paraId="2B61A0EF" w14:textId="77777777" w:rsidR="006F3E38" w:rsidRPr="006F3E38" w:rsidRDefault="006F3E38" w:rsidP="006F3E38">
      <w:pPr>
        <w:pStyle w:val="ListParagraph"/>
        <w:rPr>
          <w:iCs/>
          <w:sz w:val="22"/>
          <w:szCs w:val="22"/>
        </w:rPr>
      </w:pPr>
    </w:p>
    <w:p w14:paraId="45B0648F" w14:textId="77777777" w:rsidR="0087446A" w:rsidRDefault="006F3E38" w:rsidP="0087446A">
      <w:pPr>
        <w:pStyle w:val="ListParagraph"/>
        <w:numPr>
          <w:ilvl w:val="0"/>
          <w:numId w:val="7"/>
        </w:numPr>
        <w:spacing w:after="120"/>
        <w:jc w:val="both"/>
        <w:rPr>
          <w:iCs/>
          <w:sz w:val="22"/>
          <w:szCs w:val="22"/>
        </w:rPr>
      </w:pPr>
      <w:r w:rsidRPr="006F3E38">
        <w:rPr>
          <w:iCs/>
          <w:sz w:val="22"/>
          <w:szCs w:val="22"/>
        </w:rPr>
        <w:t xml:space="preserve">To manage </w:t>
      </w:r>
      <w:r w:rsidR="00D44AAD">
        <w:rPr>
          <w:iCs/>
          <w:sz w:val="22"/>
          <w:szCs w:val="22"/>
        </w:rPr>
        <w:t xml:space="preserve">relevant </w:t>
      </w:r>
      <w:r w:rsidRPr="006F3E38">
        <w:rPr>
          <w:iCs/>
          <w:sz w:val="22"/>
          <w:szCs w:val="22"/>
        </w:rPr>
        <w:t xml:space="preserve">enquiries from the public, researchers, colleagues and </w:t>
      </w:r>
      <w:r w:rsidR="00F74197">
        <w:rPr>
          <w:iCs/>
          <w:sz w:val="22"/>
          <w:szCs w:val="22"/>
        </w:rPr>
        <w:t>p</w:t>
      </w:r>
      <w:r w:rsidRPr="006F3E38">
        <w:rPr>
          <w:iCs/>
          <w:sz w:val="22"/>
          <w:szCs w:val="22"/>
        </w:rPr>
        <w:t xml:space="preserve">artners and to facilitate and supervise safe and secure access to objects in the collection by internal or external parties. </w:t>
      </w:r>
    </w:p>
    <w:p w14:paraId="1B0E9366" w14:textId="77777777" w:rsidR="0087446A" w:rsidRPr="0087446A" w:rsidRDefault="0087446A" w:rsidP="0087446A">
      <w:pPr>
        <w:pStyle w:val="ListParagraph"/>
        <w:rPr>
          <w:iCs/>
          <w:sz w:val="22"/>
          <w:szCs w:val="22"/>
        </w:rPr>
      </w:pPr>
    </w:p>
    <w:p w14:paraId="481F2D87" w14:textId="571EF695" w:rsidR="0087446A" w:rsidRPr="0087446A" w:rsidRDefault="00D6435F" w:rsidP="0087446A">
      <w:pPr>
        <w:pStyle w:val="ListParagraph"/>
        <w:numPr>
          <w:ilvl w:val="0"/>
          <w:numId w:val="7"/>
        </w:numPr>
        <w:spacing w:after="120"/>
        <w:jc w:val="both"/>
        <w:rPr>
          <w:iCs/>
          <w:sz w:val="22"/>
          <w:szCs w:val="22"/>
        </w:rPr>
      </w:pPr>
      <w:r w:rsidRPr="0087446A">
        <w:rPr>
          <w:iCs/>
          <w:sz w:val="22"/>
          <w:szCs w:val="22"/>
        </w:rPr>
        <w:t>To monitor the condition of the objects in the collectio</w:t>
      </w:r>
      <w:r w:rsidR="0087446A">
        <w:rPr>
          <w:iCs/>
          <w:sz w:val="22"/>
          <w:szCs w:val="22"/>
        </w:rPr>
        <w:t xml:space="preserve">n, co-ordinate </w:t>
      </w:r>
      <w:r w:rsidRPr="0087446A">
        <w:rPr>
          <w:iCs/>
          <w:sz w:val="22"/>
          <w:szCs w:val="22"/>
        </w:rPr>
        <w:t xml:space="preserve">related resources </w:t>
      </w:r>
      <w:r w:rsidR="0087446A">
        <w:rPr>
          <w:iCs/>
          <w:sz w:val="22"/>
          <w:szCs w:val="22"/>
        </w:rPr>
        <w:t xml:space="preserve">and deliver projects </w:t>
      </w:r>
      <w:r w:rsidRPr="0087446A">
        <w:rPr>
          <w:iCs/>
          <w:sz w:val="22"/>
          <w:szCs w:val="22"/>
        </w:rPr>
        <w:t>in conjunctio</w:t>
      </w:r>
      <w:bookmarkStart w:id="0" w:name="_Hlk83718099"/>
      <w:r w:rsidR="00F74197" w:rsidRPr="0087446A">
        <w:rPr>
          <w:iCs/>
          <w:sz w:val="22"/>
          <w:szCs w:val="22"/>
        </w:rPr>
        <w:t>n with specialist colleagues, and</w:t>
      </w:r>
      <w:r w:rsidR="0087446A" w:rsidRPr="0087446A">
        <w:rPr>
          <w:sz w:val="22"/>
          <w:szCs w:val="22"/>
        </w:rPr>
        <w:t xml:space="preserve"> external advisors as required</w:t>
      </w:r>
      <w:r w:rsidR="0087446A">
        <w:rPr>
          <w:sz w:val="22"/>
          <w:szCs w:val="22"/>
        </w:rPr>
        <w:t xml:space="preserve"> </w:t>
      </w:r>
      <w:r w:rsidR="0087446A" w:rsidRPr="0087446A">
        <w:rPr>
          <w:sz w:val="22"/>
          <w:szCs w:val="22"/>
        </w:rPr>
        <w:t xml:space="preserve">that improve the long-term care of collections.  </w:t>
      </w:r>
    </w:p>
    <w:bookmarkEnd w:id="0"/>
    <w:p w14:paraId="7F1789D7" w14:textId="77777777" w:rsidR="006F3E38" w:rsidRPr="00142A77" w:rsidRDefault="006F3E38" w:rsidP="00142A77">
      <w:pPr>
        <w:rPr>
          <w:iCs/>
          <w:sz w:val="22"/>
          <w:szCs w:val="22"/>
        </w:rPr>
      </w:pPr>
    </w:p>
    <w:p w14:paraId="7824F102" w14:textId="77777777" w:rsidR="0001401B" w:rsidRDefault="00D6435F" w:rsidP="0001401B">
      <w:pPr>
        <w:pStyle w:val="ListParagraph"/>
        <w:numPr>
          <w:ilvl w:val="0"/>
          <w:numId w:val="7"/>
        </w:numPr>
        <w:spacing w:after="120"/>
        <w:jc w:val="both"/>
        <w:rPr>
          <w:iCs/>
          <w:sz w:val="22"/>
          <w:szCs w:val="22"/>
        </w:rPr>
      </w:pPr>
      <w:r w:rsidRPr="006F3E38">
        <w:rPr>
          <w:iCs/>
          <w:sz w:val="22"/>
          <w:szCs w:val="22"/>
        </w:rPr>
        <w:lastRenderedPageBreak/>
        <w:t xml:space="preserve">To recruit, train, develop and line manage members of the </w:t>
      </w:r>
      <w:r w:rsidR="00D44AAD">
        <w:rPr>
          <w:iCs/>
          <w:sz w:val="22"/>
          <w:szCs w:val="22"/>
        </w:rPr>
        <w:t>c</w:t>
      </w:r>
      <w:r w:rsidR="006F3E38" w:rsidRPr="006F3E38">
        <w:rPr>
          <w:iCs/>
          <w:sz w:val="22"/>
          <w:szCs w:val="22"/>
        </w:rPr>
        <w:t>uratorial</w:t>
      </w:r>
      <w:r w:rsidRPr="006F3E38">
        <w:rPr>
          <w:iCs/>
          <w:sz w:val="22"/>
          <w:szCs w:val="22"/>
        </w:rPr>
        <w:t xml:space="preserve"> </w:t>
      </w:r>
      <w:r w:rsidR="00D44AAD">
        <w:rPr>
          <w:iCs/>
          <w:sz w:val="22"/>
          <w:szCs w:val="22"/>
        </w:rPr>
        <w:t>t</w:t>
      </w:r>
      <w:r w:rsidRPr="006F3E38">
        <w:rPr>
          <w:iCs/>
          <w:sz w:val="22"/>
          <w:szCs w:val="22"/>
        </w:rPr>
        <w:t>eam and/or project staff within a performance management framework, and supervise placement staff</w:t>
      </w:r>
      <w:r w:rsidR="002D12CF">
        <w:rPr>
          <w:iCs/>
          <w:sz w:val="22"/>
          <w:szCs w:val="22"/>
        </w:rPr>
        <w:t xml:space="preserve">, </w:t>
      </w:r>
      <w:r w:rsidRPr="006F3E38">
        <w:rPr>
          <w:iCs/>
          <w:sz w:val="22"/>
          <w:szCs w:val="22"/>
        </w:rPr>
        <w:t>volunteers</w:t>
      </w:r>
      <w:r w:rsidR="002D12CF">
        <w:rPr>
          <w:iCs/>
          <w:sz w:val="22"/>
          <w:szCs w:val="22"/>
        </w:rPr>
        <w:t xml:space="preserve"> and contractors working with collections</w:t>
      </w:r>
      <w:r w:rsidRPr="006F3E38">
        <w:rPr>
          <w:iCs/>
          <w:sz w:val="22"/>
          <w:szCs w:val="22"/>
        </w:rPr>
        <w:t xml:space="preserve">. </w:t>
      </w:r>
    </w:p>
    <w:p w14:paraId="460E5040" w14:textId="77777777" w:rsidR="008A55D3" w:rsidRDefault="008A55D3" w:rsidP="008A55D3">
      <w:pPr>
        <w:pStyle w:val="ListParagraph"/>
        <w:spacing w:after="120"/>
        <w:jc w:val="both"/>
        <w:rPr>
          <w:iCs/>
          <w:sz w:val="22"/>
          <w:szCs w:val="22"/>
        </w:rPr>
      </w:pPr>
    </w:p>
    <w:p w14:paraId="6587DCE5" w14:textId="23D2295B" w:rsidR="008A55D3" w:rsidRPr="00142A77" w:rsidRDefault="002D12CF" w:rsidP="008A55D3">
      <w:pPr>
        <w:pStyle w:val="ListParagraph"/>
        <w:numPr>
          <w:ilvl w:val="0"/>
          <w:numId w:val="7"/>
        </w:numPr>
        <w:spacing w:after="120"/>
        <w:jc w:val="both"/>
        <w:rPr>
          <w:iCs/>
          <w:sz w:val="22"/>
          <w:szCs w:val="22"/>
        </w:rPr>
      </w:pPr>
      <w:r w:rsidRPr="0001401B">
        <w:rPr>
          <w:iCs/>
          <w:sz w:val="22"/>
          <w:szCs w:val="22"/>
        </w:rPr>
        <w:t xml:space="preserve">Collaborate with </w:t>
      </w:r>
      <w:r w:rsidR="00D6435F" w:rsidRPr="0001401B">
        <w:rPr>
          <w:iCs/>
          <w:sz w:val="22"/>
          <w:szCs w:val="22"/>
        </w:rPr>
        <w:t xml:space="preserve">colleagues in </w:t>
      </w:r>
      <w:r w:rsidR="00520434" w:rsidRPr="0001401B">
        <w:rPr>
          <w:iCs/>
          <w:sz w:val="22"/>
          <w:szCs w:val="22"/>
        </w:rPr>
        <w:t>l</w:t>
      </w:r>
      <w:r w:rsidR="006F3E38" w:rsidRPr="0001401B">
        <w:rPr>
          <w:iCs/>
          <w:sz w:val="22"/>
          <w:szCs w:val="22"/>
        </w:rPr>
        <w:t xml:space="preserve">earning and </w:t>
      </w:r>
      <w:r w:rsidR="00520434" w:rsidRPr="0001401B">
        <w:rPr>
          <w:iCs/>
          <w:sz w:val="22"/>
          <w:szCs w:val="22"/>
        </w:rPr>
        <w:t>c</w:t>
      </w:r>
      <w:r w:rsidR="006F3E38" w:rsidRPr="0001401B">
        <w:rPr>
          <w:iCs/>
          <w:sz w:val="22"/>
          <w:szCs w:val="22"/>
        </w:rPr>
        <w:t xml:space="preserve">ommunity </w:t>
      </w:r>
      <w:r w:rsidR="00520434" w:rsidRPr="0001401B">
        <w:rPr>
          <w:iCs/>
          <w:sz w:val="22"/>
          <w:szCs w:val="22"/>
        </w:rPr>
        <w:t>e</w:t>
      </w:r>
      <w:r w:rsidR="006F3E38" w:rsidRPr="0001401B">
        <w:rPr>
          <w:iCs/>
          <w:sz w:val="22"/>
          <w:szCs w:val="22"/>
        </w:rPr>
        <w:t>ngagement</w:t>
      </w:r>
      <w:r w:rsidRPr="0001401B">
        <w:rPr>
          <w:iCs/>
          <w:sz w:val="22"/>
          <w:szCs w:val="22"/>
        </w:rPr>
        <w:t xml:space="preserve"> to</w:t>
      </w:r>
      <w:r w:rsidR="006F3E38" w:rsidRPr="0001401B">
        <w:rPr>
          <w:iCs/>
          <w:sz w:val="22"/>
          <w:szCs w:val="22"/>
        </w:rPr>
        <w:t xml:space="preserve"> </w:t>
      </w:r>
      <w:r w:rsidR="00D6435F" w:rsidRPr="0001401B">
        <w:rPr>
          <w:iCs/>
          <w:sz w:val="22"/>
          <w:szCs w:val="22"/>
        </w:rPr>
        <w:t>develop and deliver learning</w:t>
      </w:r>
      <w:r w:rsidR="0001401B" w:rsidRPr="0001401B">
        <w:rPr>
          <w:iCs/>
          <w:sz w:val="22"/>
          <w:szCs w:val="22"/>
        </w:rPr>
        <w:t xml:space="preserve">, </w:t>
      </w:r>
      <w:r w:rsidR="00D6435F" w:rsidRPr="0001401B">
        <w:rPr>
          <w:iCs/>
          <w:sz w:val="22"/>
          <w:szCs w:val="22"/>
        </w:rPr>
        <w:t>outreach</w:t>
      </w:r>
      <w:r w:rsidR="00D6435F" w:rsidRPr="00F6355E">
        <w:rPr>
          <w:iCs/>
          <w:sz w:val="22"/>
          <w:szCs w:val="22"/>
        </w:rPr>
        <w:t xml:space="preserve"> </w:t>
      </w:r>
      <w:r w:rsidR="0001401B" w:rsidRPr="00F6355E">
        <w:rPr>
          <w:sz w:val="22"/>
          <w:szCs w:val="22"/>
        </w:rPr>
        <w:t xml:space="preserve">and activities that increase engagement with collections. </w:t>
      </w:r>
    </w:p>
    <w:p w14:paraId="40E80CF4" w14:textId="77777777" w:rsidR="00142A77" w:rsidRPr="00142A77" w:rsidRDefault="00142A77" w:rsidP="00142A77">
      <w:pPr>
        <w:spacing w:after="120"/>
        <w:jc w:val="both"/>
        <w:rPr>
          <w:iCs/>
          <w:sz w:val="22"/>
          <w:szCs w:val="22"/>
        </w:rPr>
      </w:pPr>
    </w:p>
    <w:p w14:paraId="173876A4" w14:textId="5CFC5637" w:rsidR="006F3E38" w:rsidRPr="00F6355E" w:rsidRDefault="00D6435F" w:rsidP="00F6355E">
      <w:pPr>
        <w:pStyle w:val="ListParagraph"/>
        <w:numPr>
          <w:ilvl w:val="0"/>
          <w:numId w:val="7"/>
        </w:numPr>
        <w:spacing w:after="120"/>
        <w:jc w:val="both"/>
        <w:rPr>
          <w:iCs/>
          <w:sz w:val="22"/>
          <w:szCs w:val="22"/>
        </w:rPr>
      </w:pPr>
      <w:r w:rsidRPr="008A55D3">
        <w:rPr>
          <w:iCs/>
          <w:sz w:val="22"/>
          <w:szCs w:val="22"/>
        </w:rPr>
        <w:t>In liaison with colleagues, to undertake commercial and fund-raising activities</w:t>
      </w:r>
      <w:r w:rsidR="00F6355E">
        <w:rPr>
          <w:iCs/>
          <w:sz w:val="22"/>
          <w:szCs w:val="22"/>
        </w:rPr>
        <w:t xml:space="preserve">, </w:t>
      </w:r>
      <w:r w:rsidR="00142A77">
        <w:rPr>
          <w:iCs/>
          <w:sz w:val="22"/>
          <w:szCs w:val="22"/>
        </w:rPr>
        <w:t>and to</w:t>
      </w:r>
      <w:r w:rsidR="00142A77" w:rsidRPr="006F3E38">
        <w:rPr>
          <w:iCs/>
          <w:sz w:val="22"/>
          <w:szCs w:val="22"/>
        </w:rPr>
        <w:t xml:space="preserve"> cultivate relations with external partners, specialist groups and cultural institutions</w:t>
      </w:r>
      <w:r w:rsidR="00142A77" w:rsidRPr="00142A77">
        <w:rPr>
          <w:iCs/>
          <w:sz w:val="22"/>
          <w:szCs w:val="22"/>
        </w:rPr>
        <w:t xml:space="preserve"> </w:t>
      </w:r>
      <w:r w:rsidR="00142A77">
        <w:rPr>
          <w:iCs/>
          <w:sz w:val="22"/>
          <w:szCs w:val="22"/>
        </w:rPr>
        <w:t xml:space="preserve">in relation to the collections, </w:t>
      </w:r>
      <w:r w:rsidR="00142A77">
        <w:rPr>
          <w:iCs/>
          <w:sz w:val="22"/>
          <w:szCs w:val="22"/>
        </w:rPr>
        <w:t xml:space="preserve">as </w:t>
      </w:r>
      <w:r w:rsidR="00142A77" w:rsidRPr="006F3E38">
        <w:rPr>
          <w:iCs/>
          <w:sz w:val="22"/>
          <w:szCs w:val="22"/>
        </w:rPr>
        <w:t xml:space="preserve">appropriate. </w:t>
      </w:r>
    </w:p>
    <w:p w14:paraId="2CE2974E" w14:textId="77777777" w:rsidR="00D304DD" w:rsidRPr="006F3E38" w:rsidRDefault="00D304DD" w:rsidP="006F3E38">
      <w:pPr>
        <w:pStyle w:val="ListParagraph"/>
        <w:rPr>
          <w:iCs/>
          <w:sz w:val="22"/>
          <w:szCs w:val="22"/>
        </w:rPr>
      </w:pPr>
    </w:p>
    <w:p w14:paraId="3D03FA6F" w14:textId="1EDA4975" w:rsidR="006F3E38" w:rsidRDefault="00142A77" w:rsidP="00F6355E">
      <w:pPr>
        <w:pStyle w:val="ListParagraph"/>
        <w:numPr>
          <w:ilvl w:val="0"/>
          <w:numId w:val="7"/>
        </w:numPr>
        <w:spacing w:after="120"/>
        <w:jc w:val="both"/>
        <w:rPr>
          <w:iCs/>
          <w:sz w:val="22"/>
          <w:szCs w:val="22"/>
        </w:rPr>
      </w:pPr>
      <w:r w:rsidRPr="006F3E38">
        <w:rPr>
          <w:iCs/>
          <w:sz w:val="22"/>
          <w:szCs w:val="22"/>
        </w:rPr>
        <w:t xml:space="preserve">To </w:t>
      </w:r>
      <w:r>
        <w:rPr>
          <w:iCs/>
          <w:sz w:val="22"/>
          <w:szCs w:val="22"/>
        </w:rPr>
        <w:t>contribute</w:t>
      </w:r>
      <w:r w:rsidRPr="006F3E38">
        <w:rPr>
          <w:iCs/>
          <w:sz w:val="22"/>
          <w:szCs w:val="22"/>
        </w:rPr>
        <w:t xml:space="preserve"> collaboratively </w:t>
      </w:r>
      <w:r>
        <w:rPr>
          <w:iCs/>
          <w:sz w:val="22"/>
          <w:szCs w:val="22"/>
        </w:rPr>
        <w:t xml:space="preserve">with </w:t>
      </w:r>
      <w:r>
        <w:rPr>
          <w:iCs/>
          <w:sz w:val="22"/>
          <w:szCs w:val="22"/>
        </w:rPr>
        <w:t>B&amp;HM</w:t>
      </w:r>
      <w:r w:rsidRPr="006F3E38">
        <w:rPr>
          <w:iCs/>
          <w:sz w:val="22"/>
          <w:szCs w:val="22"/>
        </w:rPr>
        <w:t xml:space="preserve"> colleagues to devise, initiate, research, organise and evaluate displays, exhibitions</w:t>
      </w:r>
      <w:r>
        <w:rPr>
          <w:iCs/>
          <w:sz w:val="22"/>
          <w:szCs w:val="22"/>
        </w:rPr>
        <w:t xml:space="preserve"> </w:t>
      </w:r>
      <w:r w:rsidRPr="00BE1A7B">
        <w:rPr>
          <w:sz w:val="22"/>
          <w:szCs w:val="22"/>
        </w:rPr>
        <w:t>and digital initiatives</w:t>
      </w:r>
      <w:r w:rsidRPr="00142A77">
        <w:rPr>
          <w:iCs/>
          <w:sz w:val="22"/>
          <w:szCs w:val="22"/>
        </w:rPr>
        <w:t xml:space="preserve"> </w:t>
      </w:r>
      <w:r w:rsidRPr="00142A77">
        <w:rPr>
          <w:iCs/>
          <w:sz w:val="22"/>
          <w:szCs w:val="22"/>
        </w:rPr>
        <w:t>to engage target audiences</w:t>
      </w:r>
      <w:r>
        <w:rPr>
          <w:iCs/>
          <w:sz w:val="22"/>
          <w:szCs w:val="22"/>
        </w:rPr>
        <w:t xml:space="preserve"> with the collections</w:t>
      </w:r>
      <w:r w:rsidRPr="00142A77">
        <w:rPr>
          <w:iCs/>
          <w:sz w:val="22"/>
          <w:szCs w:val="22"/>
        </w:rPr>
        <w:t>.</w:t>
      </w:r>
      <w:r>
        <w:rPr>
          <w:sz w:val="22"/>
          <w:szCs w:val="22"/>
        </w:rPr>
        <w:t xml:space="preserve"> Pr</w:t>
      </w:r>
      <w:r w:rsidRPr="00BE1A7B">
        <w:rPr>
          <w:sz w:val="22"/>
          <w:szCs w:val="22"/>
        </w:rPr>
        <w:t>oviding</w:t>
      </w:r>
      <w:r>
        <w:rPr>
          <w:sz w:val="22"/>
          <w:szCs w:val="22"/>
        </w:rPr>
        <w:t xml:space="preserve"> </w:t>
      </w:r>
      <w:r w:rsidRPr="00BE1A7B">
        <w:rPr>
          <w:sz w:val="22"/>
          <w:szCs w:val="22"/>
        </w:rPr>
        <w:t xml:space="preserve">the </w:t>
      </w:r>
      <w:r>
        <w:rPr>
          <w:sz w:val="22"/>
          <w:szCs w:val="22"/>
        </w:rPr>
        <w:t xml:space="preserve">collections </w:t>
      </w:r>
      <w:r w:rsidRPr="00BE1A7B">
        <w:rPr>
          <w:sz w:val="22"/>
          <w:szCs w:val="22"/>
        </w:rPr>
        <w:t>research, documentation and coordination needed for successful delivery</w:t>
      </w:r>
      <w:r w:rsidRPr="00142A77">
        <w:rPr>
          <w:iCs/>
          <w:sz w:val="22"/>
          <w:szCs w:val="22"/>
        </w:rPr>
        <w:t xml:space="preserve"> </w:t>
      </w:r>
    </w:p>
    <w:p w14:paraId="4E00E346" w14:textId="77777777" w:rsidR="00F6355E" w:rsidRPr="00F6355E" w:rsidRDefault="00F6355E" w:rsidP="00F6355E">
      <w:pPr>
        <w:pStyle w:val="ListParagraph"/>
        <w:spacing w:after="120"/>
        <w:jc w:val="both"/>
        <w:rPr>
          <w:iCs/>
          <w:sz w:val="22"/>
          <w:szCs w:val="22"/>
        </w:rPr>
      </w:pPr>
    </w:p>
    <w:p w14:paraId="1C336AB6" w14:textId="7938C7ED" w:rsidR="00D6435F" w:rsidRDefault="006F3E38" w:rsidP="00D6435F">
      <w:pPr>
        <w:pStyle w:val="ListParagraph"/>
        <w:numPr>
          <w:ilvl w:val="0"/>
          <w:numId w:val="7"/>
        </w:numPr>
        <w:spacing w:after="120"/>
        <w:jc w:val="both"/>
        <w:rPr>
          <w:iCs/>
          <w:sz w:val="22"/>
          <w:szCs w:val="22"/>
        </w:rPr>
      </w:pPr>
      <w:r w:rsidRPr="006F3E38">
        <w:rPr>
          <w:iCs/>
          <w:sz w:val="22"/>
          <w:szCs w:val="22"/>
        </w:rPr>
        <w:t>T</w:t>
      </w:r>
      <w:r w:rsidR="00D6435F" w:rsidRPr="006F3E38">
        <w:rPr>
          <w:iCs/>
          <w:sz w:val="22"/>
          <w:szCs w:val="22"/>
        </w:rPr>
        <w:t xml:space="preserve">o </w:t>
      </w:r>
      <w:r w:rsidRPr="006F3E38">
        <w:rPr>
          <w:iCs/>
          <w:sz w:val="22"/>
          <w:szCs w:val="22"/>
        </w:rPr>
        <w:t xml:space="preserve">be responsible for </w:t>
      </w:r>
      <w:r w:rsidR="00D6435F" w:rsidRPr="006F3E38">
        <w:rPr>
          <w:iCs/>
          <w:sz w:val="22"/>
          <w:szCs w:val="22"/>
        </w:rPr>
        <w:t>carry</w:t>
      </w:r>
      <w:r w:rsidRPr="006F3E38">
        <w:rPr>
          <w:iCs/>
          <w:sz w:val="22"/>
          <w:szCs w:val="22"/>
        </w:rPr>
        <w:t>ing</w:t>
      </w:r>
      <w:r w:rsidR="00D6435F" w:rsidRPr="006F3E38">
        <w:rPr>
          <w:iCs/>
          <w:sz w:val="22"/>
          <w:szCs w:val="22"/>
        </w:rPr>
        <w:t xml:space="preserve"> out </w:t>
      </w:r>
      <w:r w:rsidRPr="006F3E38">
        <w:rPr>
          <w:iCs/>
          <w:sz w:val="22"/>
          <w:szCs w:val="22"/>
        </w:rPr>
        <w:t>R</w:t>
      </w:r>
      <w:r w:rsidR="00D6435F" w:rsidRPr="006F3E38">
        <w:rPr>
          <w:iCs/>
          <w:sz w:val="22"/>
          <w:szCs w:val="22"/>
        </w:rPr>
        <w:t xml:space="preserve">isk </w:t>
      </w:r>
      <w:r w:rsidRPr="006F3E38">
        <w:rPr>
          <w:iCs/>
          <w:sz w:val="22"/>
          <w:szCs w:val="22"/>
        </w:rPr>
        <w:t>A</w:t>
      </w:r>
      <w:r w:rsidR="00D6435F" w:rsidRPr="006F3E38">
        <w:rPr>
          <w:iCs/>
          <w:sz w:val="22"/>
          <w:szCs w:val="22"/>
        </w:rPr>
        <w:t>ssessments and ensur</w:t>
      </w:r>
      <w:r w:rsidRPr="006F3E38">
        <w:rPr>
          <w:iCs/>
          <w:sz w:val="22"/>
          <w:szCs w:val="22"/>
        </w:rPr>
        <w:t>ing</w:t>
      </w:r>
      <w:r w:rsidR="00D6435F" w:rsidRPr="006F3E38">
        <w:rPr>
          <w:iCs/>
          <w:sz w:val="22"/>
          <w:szCs w:val="22"/>
        </w:rPr>
        <w:t xml:space="preserve"> implementation of and adherence to safe systems of working </w:t>
      </w:r>
      <w:r w:rsidRPr="006F3E38">
        <w:rPr>
          <w:iCs/>
          <w:sz w:val="22"/>
          <w:szCs w:val="22"/>
        </w:rPr>
        <w:t>practice.</w:t>
      </w:r>
    </w:p>
    <w:p w14:paraId="03CC6609" w14:textId="77777777" w:rsidR="00F6355E" w:rsidRPr="00F6355E" w:rsidRDefault="00F6355E" w:rsidP="00F6355E">
      <w:pPr>
        <w:spacing w:after="120"/>
        <w:jc w:val="both"/>
        <w:rPr>
          <w:iCs/>
          <w:sz w:val="22"/>
          <w:szCs w:val="22"/>
        </w:rPr>
      </w:pPr>
    </w:p>
    <w:p w14:paraId="4F6693D0" w14:textId="77777777" w:rsidR="00F6355E" w:rsidRDefault="00F6355E" w:rsidP="00F6355E">
      <w:pPr>
        <w:pStyle w:val="ListParagraph"/>
        <w:numPr>
          <w:ilvl w:val="0"/>
          <w:numId w:val="7"/>
        </w:numPr>
        <w:spacing w:after="120"/>
        <w:jc w:val="both"/>
        <w:rPr>
          <w:iCs/>
          <w:sz w:val="22"/>
          <w:szCs w:val="22"/>
        </w:rPr>
      </w:pPr>
      <w:r w:rsidRPr="006F3E38">
        <w:rPr>
          <w:iCs/>
          <w:sz w:val="22"/>
          <w:szCs w:val="22"/>
        </w:rPr>
        <w:t>To undertake delegated budgetary responsibilities and financial management as agreed.</w:t>
      </w:r>
    </w:p>
    <w:p w14:paraId="1C92B592" w14:textId="3BD5221E" w:rsidR="00281EBB" w:rsidRPr="006F3E38" w:rsidRDefault="00281EBB" w:rsidP="006F3E38">
      <w:pPr>
        <w:pStyle w:val="DefaultText"/>
        <w:spacing w:after="240"/>
        <w:jc w:val="both"/>
        <w:rPr>
          <w:rFonts w:ascii="Arial" w:hAnsi="Arial" w:cs="Arial"/>
          <w:sz w:val="22"/>
          <w:szCs w:val="22"/>
        </w:rPr>
      </w:pPr>
      <w:r w:rsidRPr="006F3E38">
        <w:rPr>
          <w:rFonts w:ascii="Arial" w:hAnsi="Arial" w:cs="Arial"/>
          <w:b/>
          <w:bCs/>
          <w:sz w:val="22"/>
          <w:szCs w:val="22"/>
        </w:rPr>
        <w:t>General Accountabilities</w:t>
      </w:r>
    </w:p>
    <w:p w14:paraId="0F2F994B" w14:textId="121DCFD8" w:rsidR="002E57F3" w:rsidRDefault="002E57F3" w:rsidP="002E57F3">
      <w:pPr>
        <w:spacing w:after="120"/>
        <w:jc w:val="both"/>
        <w:rPr>
          <w:sz w:val="22"/>
          <w:szCs w:val="22"/>
        </w:rPr>
      </w:pPr>
      <w:r w:rsidRPr="00910828">
        <w:rPr>
          <w:sz w:val="22"/>
          <w:szCs w:val="22"/>
        </w:rPr>
        <w:t xml:space="preserve">To develop practices within the Trust that uphold and develop the principles of </w:t>
      </w:r>
      <w:r w:rsidR="00177CD4">
        <w:rPr>
          <w:sz w:val="22"/>
          <w:szCs w:val="22"/>
        </w:rPr>
        <w:t>B&amp;HM</w:t>
      </w:r>
      <w:r w:rsidRPr="00910828">
        <w:rPr>
          <w:sz w:val="22"/>
          <w:szCs w:val="22"/>
        </w:rPr>
        <w:t>’s Equality in Employment Policy and the Equalities Policy in relation to staff and to service provision.</w:t>
      </w:r>
    </w:p>
    <w:p w14:paraId="0EC40BF3" w14:textId="77777777" w:rsidR="00641D68" w:rsidRDefault="00641D68" w:rsidP="00641D68">
      <w:pPr>
        <w:spacing w:before="200"/>
        <w:jc w:val="both"/>
        <w:rPr>
          <w:sz w:val="22"/>
          <w:szCs w:val="22"/>
        </w:rPr>
      </w:pPr>
      <w:r w:rsidRPr="00910828">
        <w:rPr>
          <w:sz w:val="22"/>
          <w:szCs w:val="22"/>
        </w:rPr>
        <w:t>To be responsible for the implementation of, and compliance with, the provisions of legislation relating to the health and safety</w:t>
      </w:r>
      <w:r>
        <w:rPr>
          <w:sz w:val="22"/>
          <w:szCs w:val="22"/>
        </w:rPr>
        <w:t xml:space="preserve"> and safeguarding</w:t>
      </w:r>
      <w:r w:rsidRPr="00910828">
        <w:rPr>
          <w:sz w:val="22"/>
          <w:szCs w:val="22"/>
        </w:rPr>
        <w:t xml:space="preserve"> of such employees and areas of the workplace as fall under your direct control and for complying with legislation relating to such works and contracts as are within your direct responsibility.</w:t>
      </w:r>
    </w:p>
    <w:p w14:paraId="65E7F58D" w14:textId="77777777" w:rsidR="00641D68" w:rsidRPr="00910828" w:rsidRDefault="00641D68" w:rsidP="002E57F3">
      <w:pPr>
        <w:spacing w:after="120"/>
        <w:jc w:val="both"/>
        <w:rPr>
          <w:sz w:val="22"/>
          <w:szCs w:val="22"/>
        </w:rPr>
      </w:pPr>
    </w:p>
    <w:p w14:paraId="3B6F521B" w14:textId="77777777" w:rsidR="002E57F3" w:rsidRDefault="002E57F3" w:rsidP="002E57F3">
      <w:pPr>
        <w:pStyle w:val="DefaultText"/>
        <w:rPr>
          <w:rFonts w:ascii="Arial" w:hAnsi="Arial" w:cs="Arial"/>
          <w:sz w:val="22"/>
          <w:szCs w:val="22"/>
        </w:rPr>
      </w:pPr>
      <w:r w:rsidRPr="00AD0798">
        <w:rPr>
          <w:rFonts w:ascii="Arial" w:hAnsi="Arial" w:cs="Arial"/>
          <w:sz w:val="22"/>
          <w:szCs w:val="22"/>
        </w:rPr>
        <w:t>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w:t>
      </w:r>
      <w:r>
        <w:rPr>
          <w:rFonts w:ascii="Arial" w:hAnsi="Arial" w:cs="Arial"/>
          <w:sz w:val="22"/>
          <w:szCs w:val="22"/>
        </w:rPr>
        <w:t xml:space="preserve"> </w:t>
      </w:r>
      <w:r w:rsidRPr="00E52400">
        <w:rPr>
          <w:rFonts w:ascii="Arial" w:hAnsi="Arial" w:cs="Arial"/>
          <w:sz w:val="22"/>
          <w:szCs w:val="22"/>
        </w:rPr>
        <w:t>All staff will occasionally</w:t>
      </w:r>
      <w:r>
        <w:rPr>
          <w:rFonts w:ascii="Arial" w:hAnsi="Arial" w:cs="Arial"/>
          <w:sz w:val="22"/>
          <w:szCs w:val="22"/>
        </w:rPr>
        <w:t xml:space="preserve"> be</w:t>
      </w:r>
      <w:r w:rsidRPr="00E52400">
        <w:rPr>
          <w:rFonts w:ascii="Arial" w:hAnsi="Arial" w:cs="Arial"/>
          <w:sz w:val="22"/>
          <w:szCs w:val="22"/>
        </w:rPr>
        <w:t xml:space="preserve"> asked to work front-of-house across any of our sites.</w:t>
      </w:r>
    </w:p>
    <w:p w14:paraId="38ADBAD0" w14:textId="77777777" w:rsidR="002E57F3" w:rsidRDefault="002E57F3" w:rsidP="002E57F3">
      <w:pPr>
        <w:pStyle w:val="DefaultText"/>
        <w:rPr>
          <w:rFonts w:ascii="Arial" w:hAnsi="Arial" w:cs="Arial"/>
          <w:sz w:val="22"/>
          <w:szCs w:val="22"/>
        </w:rPr>
      </w:pPr>
    </w:p>
    <w:p w14:paraId="7BE491B4" w14:textId="77777777" w:rsidR="002E57F3" w:rsidRPr="00C73DCE" w:rsidRDefault="002E57F3" w:rsidP="002E57F3">
      <w:pPr>
        <w:pStyle w:val="DefaultText"/>
        <w:rPr>
          <w:rFonts w:ascii="Arial" w:hAnsi="Arial" w:cs="Arial"/>
          <w:sz w:val="22"/>
          <w:szCs w:val="22"/>
        </w:rPr>
      </w:pPr>
      <w:r w:rsidRPr="00C73DCE">
        <w:rPr>
          <w:rFonts w:ascii="Arial" w:hAnsi="Arial" w:cs="Arial"/>
          <w:sz w:val="22"/>
          <w:szCs w:val="22"/>
        </w:rPr>
        <w:t>All staff will have an individual work plan explaining how they are contributing to the delivery of our vision and business plan</w:t>
      </w:r>
      <w:r>
        <w:rPr>
          <w:rFonts w:ascii="Arial" w:hAnsi="Arial" w:cs="Arial"/>
          <w:sz w:val="22"/>
          <w:szCs w:val="22"/>
        </w:rPr>
        <w:t xml:space="preserve"> which will be updated annually.</w:t>
      </w:r>
      <w:r w:rsidRPr="00C73DCE">
        <w:rPr>
          <w:rFonts w:ascii="Arial" w:hAnsi="Arial" w:cs="Arial"/>
          <w:sz w:val="22"/>
          <w:szCs w:val="22"/>
        </w:rPr>
        <w:t xml:space="preserve"> </w:t>
      </w:r>
    </w:p>
    <w:p w14:paraId="0AB6A5EC" w14:textId="77777777" w:rsidR="002E57F3" w:rsidRPr="00C73DCE" w:rsidRDefault="002E57F3" w:rsidP="002E57F3">
      <w:pPr>
        <w:pStyle w:val="DefaultText"/>
        <w:rPr>
          <w:rFonts w:ascii="Arial" w:hAnsi="Arial" w:cs="Arial"/>
          <w:sz w:val="22"/>
          <w:szCs w:val="22"/>
        </w:rPr>
      </w:pPr>
    </w:p>
    <w:p w14:paraId="1C080835" w14:textId="77777777" w:rsidR="002E57F3" w:rsidRPr="00C73DCE" w:rsidRDefault="002E57F3" w:rsidP="002E57F3">
      <w:pPr>
        <w:pStyle w:val="DefaultText"/>
        <w:rPr>
          <w:rFonts w:ascii="Arial" w:hAnsi="Arial" w:cs="Arial"/>
          <w:sz w:val="22"/>
          <w:szCs w:val="22"/>
        </w:rPr>
      </w:pPr>
      <w:r w:rsidRPr="00C73DCE">
        <w:rPr>
          <w:rFonts w:ascii="Arial" w:hAnsi="Arial" w:cs="Arial"/>
          <w:sz w:val="22"/>
          <w:szCs w:val="22"/>
        </w:rPr>
        <w:t>Every</w:t>
      </w:r>
      <w:r>
        <w:rPr>
          <w:rFonts w:ascii="Arial" w:hAnsi="Arial" w:cs="Arial"/>
          <w:sz w:val="22"/>
          <w:szCs w:val="22"/>
        </w:rPr>
        <w:t xml:space="preserve"> member of staff</w:t>
      </w:r>
      <w:r w:rsidRPr="00C73DCE">
        <w:rPr>
          <w:rFonts w:ascii="Arial" w:hAnsi="Arial" w:cs="Arial"/>
          <w:sz w:val="22"/>
          <w:szCs w:val="22"/>
        </w:rPr>
        <w:t xml:space="preserve"> </w:t>
      </w:r>
      <w:r>
        <w:rPr>
          <w:rFonts w:ascii="Arial" w:hAnsi="Arial" w:cs="Arial"/>
          <w:sz w:val="22"/>
          <w:szCs w:val="22"/>
        </w:rPr>
        <w:t xml:space="preserve">will work as </w:t>
      </w:r>
      <w:r w:rsidRPr="00C73DCE">
        <w:rPr>
          <w:rFonts w:ascii="Arial" w:hAnsi="Arial" w:cs="Arial"/>
          <w:sz w:val="22"/>
          <w:szCs w:val="22"/>
        </w:rPr>
        <w:t>one team looking after five sites and three gardens.</w:t>
      </w:r>
      <w:r>
        <w:rPr>
          <w:rFonts w:ascii="Arial" w:hAnsi="Arial" w:cs="Arial"/>
          <w:sz w:val="22"/>
          <w:szCs w:val="22"/>
        </w:rPr>
        <w:t xml:space="preserve"> They will:</w:t>
      </w:r>
    </w:p>
    <w:p w14:paraId="7B2F98F1" w14:textId="77777777" w:rsidR="002E57F3" w:rsidRPr="00C73DCE" w:rsidRDefault="002E57F3" w:rsidP="002E57F3">
      <w:pPr>
        <w:pStyle w:val="DefaultText"/>
        <w:rPr>
          <w:rFonts w:ascii="Arial" w:hAnsi="Arial" w:cs="Arial"/>
          <w:sz w:val="22"/>
          <w:szCs w:val="22"/>
        </w:rPr>
      </w:pPr>
    </w:p>
    <w:p w14:paraId="6C0B3E86" w14:textId="77777777" w:rsidR="002E57F3" w:rsidRDefault="002E57F3" w:rsidP="002E57F3">
      <w:pPr>
        <w:pStyle w:val="DefaultText"/>
        <w:numPr>
          <w:ilvl w:val="0"/>
          <w:numId w:val="18"/>
        </w:numPr>
        <w:rPr>
          <w:rFonts w:ascii="Arial" w:hAnsi="Arial" w:cs="Arial"/>
          <w:sz w:val="22"/>
          <w:szCs w:val="22"/>
        </w:rPr>
      </w:pPr>
      <w:r w:rsidRPr="00C73DCE">
        <w:rPr>
          <w:rFonts w:ascii="Arial" w:hAnsi="Arial" w:cs="Arial"/>
          <w:sz w:val="22"/>
          <w:szCs w:val="22"/>
        </w:rPr>
        <w:t>Be visitor focused and business-like.</w:t>
      </w:r>
    </w:p>
    <w:p w14:paraId="066A86F4" w14:textId="77777777" w:rsidR="002E57F3" w:rsidRDefault="002E57F3" w:rsidP="002E57F3">
      <w:pPr>
        <w:pStyle w:val="DefaultText"/>
        <w:numPr>
          <w:ilvl w:val="0"/>
          <w:numId w:val="18"/>
        </w:numPr>
        <w:rPr>
          <w:rFonts w:ascii="Arial" w:hAnsi="Arial" w:cs="Arial"/>
          <w:sz w:val="22"/>
          <w:szCs w:val="22"/>
        </w:rPr>
      </w:pPr>
      <w:r w:rsidRPr="00E52400">
        <w:rPr>
          <w:rFonts w:ascii="Arial" w:hAnsi="Arial" w:cs="Arial"/>
          <w:sz w:val="22"/>
          <w:szCs w:val="22"/>
        </w:rPr>
        <w:t>Be a great museum professional.</w:t>
      </w:r>
    </w:p>
    <w:p w14:paraId="3FC80440" w14:textId="77777777" w:rsidR="002E57F3" w:rsidRDefault="002E57F3" w:rsidP="002E57F3">
      <w:pPr>
        <w:pStyle w:val="DefaultText"/>
        <w:numPr>
          <w:ilvl w:val="0"/>
          <w:numId w:val="18"/>
        </w:numPr>
        <w:rPr>
          <w:rFonts w:ascii="Arial" w:hAnsi="Arial" w:cs="Arial"/>
          <w:sz w:val="22"/>
          <w:szCs w:val="22"/>
        </w:rPr>
      </w:pPr>
      <w:r w:rsidRPr="00E52400">
        <w:rPr>
          <w:rFonts w:ascii="Arial" w:hAnsi="Arial" w:cs="Arial"/>
          <w:sz w:val="22"/>
          <w:szCs w:val="22"/>
        </w:rPr>
        <w:t>Always be listening and learning.</w:t>
      </w:r>
    </w:p>
    <w:p w14:paraId="7757DB45" w14:textId="320BC7C5" w:rsidR="002E57F3" w:rsidRPr="00E52400" w:rsidRDefault="002E57F3" w:rsidP="002E57F3">
      <w:pPr>
        <w:pStyle w:val="DefaultText"/>
        <w:numPr>
          <w:ilvl w:val="0"/>
          <w:numId w:val="18"/>
        </w:numPr>
        <w:rPr>
          <w:rFonts w:ascii="Arial" w:hAnsi="Arial" w:cs="Arial"/>
          <w:sz w:val="22"/>
          <w:szCs w:val="22"/>
        </w:rPr>
      </w:pPr>
      <w:r w:rsidRPr="00E52400">
        <w:rPr>
          <w:rFonts w:ascii="Arial" w:hAnsi="Arial" w:cs="Arial"/>
          <w:sz w:val="22"/>
          <w:szCs w:val="22"/>
        </w:rPr>
        <w:t xml:space="preserve">Be an ambassador for </w:t>
      </w:r>
      <w:r w:rsidR="00177CD4">
        <w:rPr>
          <w:rFonts w:ascii="Arial" w:hAnsi="Arial" w:cs="Arial"/>
          <w:sz w:val="22"/>
          <w:szCs w:val="22"/>
        </w:rPr>
        <w:t>B&amp;HM</w:t>
      </w:r>
      <w:r w:rsidRPr="00E52400">
        <w:rPr>
          <w:rFonts w:ascii="Arial" w:hAnsi="Arial" w:cs="Arial"/>
          <w:sz w:val="22"/>
          <w:szCs w:val="22"/>
        </w:rPr>
        <w:t>.</w:t>
      </w:r>
    </w:p>
    <w:p w14:paraId="0083E5F9" w14:textId="77777777" w:rsidR="002E57F3" w:rsidRPr="00AD0798" w:rsidRDefault="002E57F3" w:rsidP="002E57F3">
      <w:pPr>
        <w:pStyle w:val="DefaultText"/>
        <w:rPr>
          <w:rFonts w:ascii="Arial" w:hAnsi="Arial" w:cs="Arial"/>
          <w:sz w:val="22"/>
          <w:szCs w:val="22"/>
        </w:rPr>
      </w:pPr>
    </w:p>
    <w:p w14:paraId="5F1A3754" w14:textId="4350601D" w:rsidR="002E57F3" w:rsidRPr="00AD0798" w:rsidRDefault="002E57F3" w:rsidP="002E57F3">
      <w:pPr>
        <w:pStyle w:val="DefaultText"/>
        <w:rPr>
          <w:rFonts w:ascii="Arial" w:hAnsi="Arial" w:cs="Arial"/>
          <w:sz w:val="22"/>
          <w:szCs w:val="22"/>
        </w:rPr>
      </w:pPr>
      <w:r w:rsidRPr="00AD0798">
        <w:rPr>
          <w:rFonts w:ascii="Arial" w:hAnsi="Arial" w:cs="Arial"/>
          <w:sz w:val="22"/>
          <w:szCs w:val="22"/>
        </w:rPr>
        <w:t xml:space="preserve">Your duties will be as set out in the above job description but please note that </w:t>
      </w:r>
      <w:r w:rsidR="00177CD4">
        <w:rPr>
          <w:rFonts w:ascii="Arial" w:hAnsi="Arial" w:cs="Arial"/>
          <w:sz w:val="22"/>
          <w:szCs w:val="22"/>
        </w:rPr>
        <w:t xml:space="preserve">B&amp;HM </w:t>
      </w:r>
      <w:r w:rsidRPr="00AD0798">
        <w:rPr>
          <w:rFonts w:ascii="Arial" w:hAnsi="Arial" w:cs="Arial"/>
          <w:sz w:val="22"/>
          <w:szCs w:val="22"/>
        </w:rPr>
        <w:t xml:space="preserve">reserves the right to update your job description, from time to time, to reflect changes in, or to, your job.  </w:t>
      </w:r>
    </w:p>
    <w:p w14:paraId="0BC9825D" w14:textId="77777777" w:rsidR="002E57F3" w:rsidRPr="00AD0798" w:rsidRDefault="002E57F3" w:rsidP="002E57F3">
      <w:pPr>
        <w:pStyle w:val="DefaultText"/>
        <w:rPr>
          <w:rFonts w:ascii="Arial" w:hAnsi="Arial" w:cs="Arial"/>
          <w:sz w:val="22"/>
          <w:szCs w:val="22"/>
        </w:rPr>
      </w:pPr>
    </w:p>
    <w:p w14:paraId="4C9AD77E" w14:textId="77777777" w:rsidR="002E57F3" w:rsidRPr="00C73DCE" w:rsidRDefault="002E57F3" w:rsidP="002E57F3">
      <w:pPr>
        <w:pStyle w:val="DefaultText"/>
        <w:rPr>
          <w:rFonts w:ascii="Arial" w:hAnsi="Arial" w:cs="Arial"/>
          <w:sz w:val="22"/>
          <w:szCs w:val="22"/>
        </w:rPr>
      </w:pPr>
      <w:r w:rsidRPr="00AD0798">
        <w:rPr>
          <w:rFonts w:ascii="Arial" w:hAnsi="Arial" w:cs="Arial"/>
          <w:sz w:val="22"/>
          <w:szCs w:val="22"/>
        </w:rPr>
        <w:t>You will be consulted about any proposed changes.</w:t>
      </w:r>
    </w:p>
    <w:p w14:paraId="1B47668F" w14:textId="77777777" w:rsidR="001D328B" w:rsidRDefault="001D328B" w:rsidP="002E57F3">
      <w:pPr>
        <w:rPr>
          <w:b/>
          <w:szCs w:val="24"/>
        </w:rPr>
      </w:pPr>
    </w:p>
    <w:p w14:paraId="65E64934" w14:textId="7D8400EA" w:rsidR="00281EBB" w:rsidRPr="00177CD4" w:rsidRDefault="00177CD4" w:rsidP="00177CD4">
      <w:pPr>
        <w:spacing w:after="200" w:line="276" w:lineRule="auto"/>
        <w:jc w:val="center"/>
        <w:rPr>
          <w:b/>
          <w:szCs w:val="24"/>
        </w:rPr>
      </w:pPr>
      <w:r>
        <w:rPr>
          <w:b/>
          <w:szCs w:val="24"/>
        </w:rPr>
        <w:t>Brighton &amp; Hove Museums</w:t>
      </w:r>
    </w:p>
    <w:p w14:paraId="4E933DBC" w14:textId="77777777" w:rsidR="00281EBB" w:rsidRPr="00164C29" w:rsidRDefault="00281EBB" w:rsidP="00281EBB">
      <w:pPr>
        <w:jc w:val="center"/>
        <w:rPr>
          <w:b/>
          <w:bCs/>
          <w:szCs w:val="24"/>
        </w:rPr>
      </w:pPr>
      <w:r>
        <w:rPr>
          <w:b/>
          <w:bCs/>
          <w:szCs w:val="24"/>
        </w:rPr>
        <w:t>PERSON SPECIFICATION</w:t>
      </w:r>
    </w:p>
    <w:p w14:paraId="01B43A14" w14:textId="77777777" w:rsidR="00281EBB" w:rsidRDefault="00281EBB" w:rsidP="00281EBB">
      <w:pPr>
        <w:jc w:val="center"/>
        <w:rPr>
          <w:rFonts w:ascii="Gill Sans" w:hAnsi="Gill Sans" w:cs="Gill Sans"/>
          <w:b/>
          <w:bCs/>
          <w:sz w:val="22"/>
          <w:szCs w:val="16"/>
        </w:rPr>
      </w:pPr>
    </w:p>
    <w:tbl>
      <w:tblPr>
        <w:tblW w:w="9085" w:type="dxa"/>
        <w:tblInd w:w="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43"/>
        <w:gridCol w:w="6942"/>
      </w:tblGrid>
      <w:tr w:rsidR="00281EBB" w:rsidRPr="00754D44" w14:paraId="02E453E5" w14:textId="77777777" w:rsidTr="00114963">
        <w:tc>
          <w:tcPr>
            <w:tcW w:w="2143" w:type="dxa"/>
            <w:tcBorders>
              <w:top w:val="single" w:sz="4" w:space="0" w:color="C0C0C0"/>
              <w:left w:val="single" w:sz="4" w:space="0" w:color="C0C0C0"/>
              <w:bottom w:val="single" w:sz="4" w:space="0" w:color="C0C0C0"/>
              <w:right w:val="single" w:sz="4" w:space="0" w:color="C0C0C0"/>
            </w:tcBorders>
            <w:hideMark/>
          </w:tcPr>
          <w:p w14:paraId="7A24D080" w14:textId="77777777" w:rsidR="00281EBB" w:rsidRPr="00754D44" w:rsidRDefault="00281EBB" w:rsidP="00B96319">
            <w:pPr>
              <w:jc w:val="both"/>
              <w:rPr>
                <w:b/>
                <w:bCs/>
                <w:sz w:val="22"/>
                <w:lang w:eastAsia="en-US"/>
              </w:rPr>
            </w:pPr>
            <w:r w:rsidRPr="00754D44">
              <w:rPr>
                <w:b/>
                <w:bCs/>
                <w:sz w:val="22"/>
              </w:rPr>
              <w:t>Job Title:</w:t>
            </w:r>
            <w:r w:rsidRPr="00754D44">
              <w:rPr>
                <w:b/>
                <w:bCs/>
                <w:sz w:val="22"/>
              </w:rPr>
              <w:tab/>
            </w:r>
          </w:p>
        </w:tc>
        <w:tc>
          <w:tcPr>
            <w:tcW w:w="6942" w:type="dxa"/>
            <w:tcBorders>
              <w:top w:val="single" w:sz="4" w:space="0" w:color="C0C0C0"/>
              <w:left w:val="single" w:sz="4" w:space="0" w:color="C0C0C0"/>
              <w:bottom w:val="single" w:sz="4" w:space="0" w:color="C0C0C0"/>
              <w:right w:val="single" w:sz="4" w:space="0" w:color="C0C0C0"/>
            </w:tcBorders>
            <w:hideMark/>
          </w:tcPr>
          <w:p w14:paraId="715FCA64" w14:textId="2735FDF0" w:rsidR="00281EBB" w:rsidRPr="00754D44" w:rsidRDefault="001A7B06" w:rsidP="00B96319">
            <w:pPr>
              <w:jc w:val="both"/>
              <w:rPr>
                <w:bCs/>
                <w:sz w:val="22"/>
                <w:lang w:eastAsia="en-US"/>
              </w:rPr>
            </w:pPr>
            <w:r>
              <w:rPr>
                <w:bCs/>
                <w:sz w:val="22"/>
              </w:rPr>
              <w:t>Curator</w:t>
            </w:r>
            <w:r w:rsidR="002E57F3">
              <w:rPr>
                <w:bCs/>
                <w:sz w:val="22"/>
              </w:rPr>
              <w:t xml:space="preserve"> </w:t>
            </w:r>
          </w:p>
        </w:tc>
      </w:tr>
      <w:tr w:rsidR="00281EBB" w:rsidRPr="00754D44" w14:paraId="32875859" w14:textId="77777777" w:rsidTr="00114963">
        <w:tc>
          <w:tcPr>
            <w:tcW w:w="2143" w:type="dxa"/>
            <w:tcBorders>
              <w:top w:val="single" w:sz="4" w:space="0" w:color="C0C0C0"/>
              <w:left w:val="single" w:sz="4" w:space="0" w:color="C0C0C0"/>
              <w:bottom w:val="single" w:sz="4" w:space="0" w:color="C0C0C0"/>
              <w:right w:val="single" w:sz="4" w:space="0" w:color="C0C0C0"/>
            </w:tcBorders>
            <w:hideMark/>
          </w:tcPr>
          <w:p w14:paraId="0C732B85" w14:textId="77777777" w:rsidR="00281EBB" w:rsidRPr="00754D44" w:rsidRDefault="00281EBB" w:rsidP="00B96319">
            <w:pPr>
              <w:jc w:val="both"/>
              <w:rPr>
                <w:bCs/>
                <w:sz w:val="22"/>
                <w:lang w:eastAsia="en-US"/>
              </w:rPr>
            </w:pPr>
            <w:r w:rsidRPr="00754D44">
              <w:rPr>
                <w:b/>
                <w:bCs/>
                <w:sz w:val="22"/>
              </w:rPr>
              <w:t>Reports to:</w:t>
            </w:r>
            <w:r w:rsidRPr="00754D44">
              <w:rPr>
                <w:b/>
                <w:bCs/>
                <w:sz w:val="22"/>
              </w:rPr>
              <w:tab/>
            </w:r>
          </w:p>
        </w:tc>
        <w:tc>
          <w:tcPr>
            <w:tcW w:w="6942" w:type="dxa"/>
            <w:tcBorders>
              <w:top w:val="single" w:sz="4" w:space="0" w:color="C0C0C0"/>
              <w:left w:val="single" w:sz="4" w:space="0" w:color="C0C0C0"/>
              <w:bottom w:val="single" w:sz="4" w:space="0" w:color="C0C0C0"/>
              <w:right w:val="single" w:sz="4" w:space="0" w:color="C0C0C0"/>
            </w:tcBorders>
            <w:hideMark/>
          </w:tcPr>
          <w:p w14:paraId="3959510E" w14:textId="4BE4C37D" w:rsidR="00281EBB" w:rsidRPr="00754D44" w:rsidRDefault="006F3E38" w:rsidP="00B96319">
            <w:pPr>
              <w:jc w:val="both"/>
              <w:rPr>
                <w:bCs/>
                <w:sz w:val="22"/>
                <w:lang w:eastAsia="en-US"/>
              </w:rPr>
            </w:pPr>
            <w:r>
              <w:rPr>
                <w:bCs/>
                <w:sz w:val="22"/>
              </w:rPr>
              <w:t xml:space="preserve">Head </w:t>
            </w:r>
            <w:r w:rsidR="00177CD4">
              <w:rPr>
                <w:bCs/>
                <w:sz w:val="22"/>
              </w:rPr>
              <w:t>of Collections Management</w:t>
            </w:r>
          </w:p>
        </w:tc>
      </w:tr>
      <w:tr w:rsidR="00281EBB" w:rsidRPr="00754D44" w14:paraId="7B3AAD03" w14:textId="77777777" w:rsidTr="00114963">
        <w:tc>
          <w:tcPr>
            <w:tcW w:w="2143" w:type="dxa"/>
            <w:tcBorders>
              <w:top w:val="single" w:sz="4" w:space="0" w:color="C0C0C0"/>
              <w:left w:val="single" w:sz="4" w:space="0" w:color="C0C0C0"/>
              <w:bottom w:val="single" w:sz="4" w:space="0" w:color="C0C0C0"/>
              <w:right w:val="single" w:sz="4" w:space="0" w:color="C0C0C0"/>
            </w:tcBorders>
            <w:hideMark/>
          </w:tcPr>
          <w:p w14:paraId="0D5529D3" w14:textId="77777777" w:rsidR="00281EBB" w:rsidRPr="00754D44" w:rsidRDefault="00281EBB" w:rsidP="00B96319">
            <w:pPr>
              <w:jc w:val="both"/>
              <w:rPr>
                <w:b/>
                <w:bCs/>
                <w:sz w:val="22"/>
                <w:lang w:eastAsia="en-US"/>
              </w:rPr>
            </w:pPr>
            <w:r w:rsidRPr="00754D44">
              <w:rPr>
                <w:b/>
                <w:bCs/>
                <w:sz w:val="22"/>
              </w:rPr>
              <w:t>Department:</w:t>
            </w:r>
          </w:p>
        </w:tc>
        <w:tc>
          <w:tcPr>
            <w:tcW w:w="6942" w:type="dxa"/>
            <w:tcBorders>
              <w:top w:val="single" w:sz="4" w:space="0" w:color="C0C0C0"/>
              <w:left w:val="single" w:sz="4" w:space="0" w:color="C0C0C0"/>
              <w:bottom w:val="single" w:sz="4" w:space="0" w:color="C0C0C0"/>
              <w:right w:val="single" w:sz="4" w:space="0" w:color="C0C0C0"/>
            </w:tcBorders>
            <w:hideMark/>
          </w:tcPr>
          <w:p w14:paraId="17322ED0" w14:textId="302FF20F" w:rsidR="00281EBB" w:rsidRPr="00754D44" w:rsidRDefault="00421A08" w:rsidP="00B96319">
            <w:pPr>
              <w:jc w:val="both"/>
              <w:rPr>
                <w:bCs/>
                <w:sz w:val="22"/>
                <w:lang w:eastAsia="en-US"/>
              </w:rPr>
            </w:pPr>
            <w:r>
              <w:rPr>
                <w:bCs/>
                <w:sz w:val="22"/>
              </w:rPr>
              <w:t>Collections &amp; Conservation</w:t>
            </w:r>
          </w:p>
        </w:tc>
      </w:tr>
    </w:tbl>
    <w:p w14:paraId="1BA75B27" w14:textId="7E60AE92" w:rsidR="006F3E38" w:rsidRDefault="006F3E38" w:rsidP="006F3E38">
      <w:pPr>
        <w:rPr>
          <w:lang w:eastAsia="en-US"/>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8"/>
        <w:gridCol w:w="1146"/>
        <w:gridCol w:w="6321"/>
      </w:tblGrid>
      <w:tr w:rsidR="00415BAD" w14:paraId="0F577C2B" w14:textId="77777777" w:rsidTr="00415BAD">
        <w:tc>
          <w:tcPr>
            <w:tcW w:w="931" w:type="pct"/>
          </w:tcPr>
          <w:p w14:paraId="67895426" w14:textId="77777777" w:rsidR="00415BAD" w:rsidRDefault="00415BAD" w:rsidP="00D23E3B">
            <w:pPr>
              <w:pStyle w:val="DefaultText"/>
              <w:rPr>
                <w:rFonts w:ascii="Gill Sans" w:hAnsi="Gill Sans"/>
                <w:b/>
              </w:rPr>
            </w:pPr>
          </w:p>
        </w:tc>
        <w:tc>
          <w:tcPr>
            <w:tcW w:w="4069" w:type="pct"/>
            <w:gridSpan w:val="2"/>
          </w:tcPr>
          <w:p w14:paraId="1A6E2A3F" w14:textId="591E326A" w:rsidR="00415BAD" w:rsidRPr="00A5697E" w:rsidRDefault="00415BAD" w:rsidP="00415BAD">
            <w:pPr>
              <w:pStyle w:val="DefaultText"/>
              <w:jc w:val="both"/>
              <w:rPr>
                <w:rFonts w:ascii="Arial" w:hAnsi="Arial" w:cs="Arial"/>
                <w:b/>
                <w:sz w:val="22"/>
                <w:szCs w:val="22"/>
              </w:rPr>
            </w:pPr>
            <w:r w:rsidRPr="00A5697E">
              <w:rPr>
                <w:rFonts w:ascii="Arial" w:hAnsi="Arial" w:cs="Arial"/>
                <w:b/>
                <w:sz w:val="22"/>
                <w:szCs w:val="22"/>
              </w:rPr>
              <w:t>CRITERIA</w:t>
            </w:r>
          </w:p>
        </w:tc>
      </w:tr>
      <w:tr w:rsidR="00863E7E" w14:paraId="768E8116" w14:textId="77777777" w:rsidTr="00857474">
        <w:trPr>
          <w:trHeight w:val="1764"/>
        </w:trPr>
        <w:tc>
          <w:tcPr>
            <w:tcW w:w="931" w:type="pct"/>
            <w:vMerge w:val="restart"/>
          </w:tcPr>
          <w:p w14:paraId="7273F313" w14:textId="557259D3" w:rsidR="00863E7E" w:rsidRDefault="00863E7E" w:rsidP="00D23E3B">
            <w:pPr>
              <w:pStyle w:val="DefaultText"/>
              <w:rPr>
                <w:rFonts w:ascii="Gill Sans" w:hAnsi="Gill Sans"/>
                <w:b/>
              </w:rPr>
            </w:pPr>
            <w:r w:rsidRPr="00A5697E">
              <w:rPr>
                <w:rFonts w:ascii="Arial" w:hAnsi="Arial" w:cs="Arial"/>
                <w:b/>
                <w:sz w:val="22"/>
                <w:szCs w:val="22"/>
              </w:rPr>
              <w:t>Job Related Education, Qualifications</w:t>
            </w:r>
            <w:r>
              <w:rPr>
                <w:rFonts w:ascii="Gill Sans" w:hAnsi="Gill Sans"/>
                <w:b/>
              </w:rPr>
              <w:t xml:space="preserve"> and Knowledge</w:t>
            </w:r>
          </w:p>
        </w:tc>
        <w:tc>
          <w:tcPr>
            <w:tcW w:w="603" w:type="pct"/>
          </w:tcPr>
          <w:p w14:paraId="592DB9F3" w14:textId="77777777" w:rsidR="00863E7E" w:rsidRPr="00863E7E" w:rsidRDefault="00863E7E" w:rsidP="00863E7E">
            <w:pPr>
              <w:ind w:left="360" w:hanging="360"/>
              <w:jc w:val="both"/>
              <w:rPr>
                <w:bCs/>
                <w:snapToGrid w:val="0"/>
                <w:sz w:val="22"/>
                <w:szCs w:val="22"/>
              </w:rPr>
            </w:pPr>
            <w:r w:rsidRPr="00863E7E">
              <w:rPr>
                <w:bCs/>
                <w:snapToGrid w:val="0"/>
                <w:sz w:val="22"/>
                <w:szCs w:val="22"/>
              </w:rPr>
              <w:t>Essential</w:t>
            </w:r>
          </w:p>
          <w:p w14:paraId="761F8BDE" w14:textId="1EE86AE2" w:rsidR="00863E7E" w:rsidRPr="00863E7E" w:rsidRDefault="00863E7E" w:rsidP="00863E7E">
            <w:pPr>
              <w:ind w:left="360" w:hanging="360"/>
              <w:jc w:val="both"/>
              <w:rPr>
                <w:bCs/>
                <w:snapToGrid w:val="0"/>
                <w:sz w:val="22"/>
                <w:szCs w:val="22"/>
              </w:rPr>
            </w:pPr>
          </w:p>
        </w:tc>
        <w:tc>
          <w:tcPr>
            <w:tcW w:w="3466" w:type="pct"/>
          </w:tcPr>
          <w:p w14:paraId="01B3F2C3" w14:textId="48761C11" w:rsidR="00863E7E" w:rsidRPr="00A5697E" w:rsidRDefault="00863E7E" w:rsidP="00857474">
            <w:pPr>
              <w:pStyle w:val="ListParagraph"/>
              <w:numPr>
                <w:ilvl w:val="0"/>
                <w:numId w:val="23"/>
              </w:numPr>
              <w:ind w:left="271" w:hanging="270"/>
              <w:rPr>
                <w:bCs/>
                <w:sz w:val="22"/>
                <w:szCs w:val="22"/>
              </w:rPr>
            </w:pPr>
            <w:r w:rsidRPr="00A5697E">
              <w:rPr>
                <w:snapToGrid w:val="0"/>
                <w:sz w:val="22"/>
                <w:szCs w:val="22"/>
              </w:rPr>
              <w:t>A degree in a relevant subject</w:t>
            </w:r>
            <w:r>
              <w:rPr>
                <w:snapToGrid w:val="0"/>
                <w:sz w:val="22"/>
                <w:szCs w:val="22"/>
              </w:rPr>
              <w:t xml:space="preserve"> </w:t>
            </w:r>
            <w:r w:rsidRPr="00A5697E">
              <w:rPr>
                <w:b/>
                <w:bCs/>
                <w:snapToGrid w:val="0"/>
                <w:sz w:val="22"/>
                <w:szCs w:val="22"/>
              </w:rPr>
              <w:t>or</w:t>
            </w:r>
            <w:r w:rsidRPr="00A5697E">
              <w:rPr>
                <w:snapToGrid w:val="0"/>
                <w:sz w:val="22"/>
                <w:szCs w:val="22"/>
              </w:rPr>
              <w:t xml:space="preserve"> an appropriate professional qualification </w:t>
            </w:r>
            <w:r w:rsidRPr="00A5697E">
              <w:rPr>
                <w:b/>
                <w:bCs/>
                <w:snapToGrid w:val="0"/>
                <w:sz w:val="22"/>
                <w:szCs w:val="22"/>
              </w:rPr>
              <w:t>or</w:t>
            </w:r>
            <w:r w:rsidRPr="00A5697E">
              <w:rPr>
                <w:snapToGrid w:val="0"/>
                <w:sz w:val="22"/>
                <w:szCs w:val="22"/>
              </w:rPr>
              <w:t xml:space="preserve"> a substantial and comparable level of </w:t>
            </w:r>
            <w:r>
              <w:rPr>
                <w:snapToGrid w:val="0"/>
                <w:sz w:val="22"/>
                <w:szCs w:val="22"/>
              </w:rPr>
              <w:t>working with collections in a museum environment.</w:t>
            </w:r>
            <w:r w:rsidRPr="00A5697E">
              <w:rPr>
                <w:sz w:val="22"/>
                <w:szCs w:val="22"/>
                <w:lang w:val="en-US"/>
              </w:rPr>
              <w:t xml:space="preserve"> </w:t>
            </w:r>
          </w:p>
          <w:p w14:paraId="091F2F76" w14:textId="0688E991" w:rsidR="00863E7E" w:rsidRDefault="00863E7E" w:rsidP="00857474">
            <w:pPr>
              <w:pStyle w:val="ListParagraph"/>
              <w:numPr>
                <w:ilvl w:val="0"/>
                <w:numId w:val="23"/>
              </w:numPr>
              <w:ind w:left="271" w:hanging="270"/>
              <w:rPr>
                <w:bCs/>
                <w:sz w:val="22"/>
                <w:szCs w:val="22"/>
              </w:rPr>
            </w:pPr>
            <w:r w:rsidRPr="00A5697E">
              <w:rPr>
                <w:bCs/>
                <w:sz w:val="22"/>
                <w:szCs w:val="22"/>
              </w:rPr>
              <w:t xml:space="preserve">Knowledge of current professional guidelines, policies and </w:t>
            </w:r>
            <w:r w:rsidR="00DD610D">
              <w:rPr>
                <w:bCs/>
                <w:sz w:val="22"/>
                <w:szCs w:val="22"/>
              </w:rPr>
              <w:t xml:space="preserve">museum </w:t>
            </w:r>
            <w:r w:rsidRPr="00A5697E">
              <w:rPr>
                <w:bCs/>
                <w:sz w:val="22"/>
                <w:szCs w:val="22"/>
              </w:rPr>
              <w:t>sector initiatives</w:t>
            </w:r>
            <w:r>
              <w:rPr>
                <w:bCs/>
                <w:sz w:val="22"/>
                <w:szCs w:val="22"/>
              </w:rPr>
              <w:t>,</w:t>
            </w:r>
            <w:r w:rsidRPr="00A5697E">
              <w:rPr>
                <w:bCs/>
                <w:sz w:val="22"/>
                <w:szCs w:val="22"/>
              </w:rPr>
              <w:t xml:space="preserve"> including Accreditation.</w:t>
            </w:r>
          </w:p>
          <w:p w14:paraId="6C487A96" w14:textId="710CFABB" w:rsidR="00863E7E" w:rsidRPr="00A5697E" w:rsidRDefault="00863E7E" w:rsidP="00857474">
            <w:pPr>
              <w:pStyle w:val="ListParagraph"/>
              <w:numPr>
                <w:ilvl w:val="0"/>
                <w:numId w:val="23"/>
              </w:numPr>
              <w:ind w:left="271" w:hanging="270"/>
              <w:rPr>
                <w:bCs/>
                <w:sz w:val="22"/>
                <w:szCs w:val="22"/>
              </w:rPr>
            </w:pPr>
            <w:r>
              <w:rPr>
                <w:sz w:val="22"/>
                <w:szCs w:val="22"/>
                <w:lang w:val="en-US"/>
              </w:rPr>
              <w:t>K</w:t>
            </w:r>
            <w:r w:rsidRPr="00A5697E">
              <w:rPr>
                <w:sz w:val="22"/>
                <w:szCs w:val="22"/>
                <w:lang w:val="en-US"/>
              </w:rPr>
              <w:t>nowledge of museum professional documentation procedures (SPECTRUM)</w:t>
            </w:r>
            <w:r>
              <w:rPr>
                <w:sz w:val="22"/>
                <w:szCs w:val="22"/>
                <w:lang w:val="en-US"/>
              </w:rPr>
              <w:t>.</w:t>
            </w:r>
          </w:p>
          <w:p w14:paraId="4F727F67" w14:textId="55B5ECC3" w:rsidR="00863E7E" w:rsidRPr="005A524C" w:rsidRDefault="00863E7E" w:rsidP="00857474">
            <w:pPr>
              <w:pStyle w:val="ListParagraph"/>
              <w:numPr>
                <w:ilvl w:val="0"/>
                <w:numId w:val="23"/>
              </w:numPr>
              <w:ind w:left="271" w:hanging="270"/>
              <w:rPr>
                <w:bCs/>
                <w:sz w:val="22"/>
                <w:szCs w:val="22"/>
              </w:rPr>
            </w:pPr>
            <w:r>
              <w:rPr>
                <w:sz w:val="22"/>
                <w:szCs w:val="22"/>
                <w:lang w:val="en-US"/>
              </w:rPr>
              <w:t>K</w:t>
            </w:r>
            <w:r w:rsidRPr="00A5697E">
              <w:rPr>
                <w:sz w:val="22"/>
                <w:szCs w:val="22"/>
                <w:lang w:val="en-US"/>
              </w:rPr>
              <w:t xml:space="preserve">nowledge </w:t>
            </w:r>
            <w:r w:rsidRPr="00A5697E">
              <w:rPr>
                <w:bCs/>
                <w:sz w:val="22"/>
                <w:szCs w:val="22"/>
              </w:rPr>
              <w:t xml:space="preserve">of </w:t>
            </w:r>
            <w:r>
              <w:rPr>
                <w:sz w:val="22"/>
                <w:szCs w:val="22"/>
                <w:lang w:val="en-US"/>
              </w:rPr>
              <w:t xml:space="preserve">collections care </w:t>
            </w:r>
            <w:r w:rsidRPr="00A5697E">
              <w:rPr>
                <w:sz w:val="22"/>
                <w:szCs w:val="22"/>
                <w:lang w:val="en-US"/>
              </w:rPr>
              <w:t xml:space="preserve">issues </w:t>
            </w:r>
            <w:r>
              <w:rPr>
                <w:sz w:val="22"/>
                <w:szCs w:val="22"/>
                <w:lang w:val="en-US"/>
              </w:rPr>
              <w:t>and preventive conservation</w:t>
            </w:r>
          </w:p>
        </w:tc>
      </w:tr>
      <w:tr w:rsidR="00863E7E" w14:paraId="2A06264A" w14:textId="77777777" w:rsidTr="00857474">
        <w:trPr>
          <w:trHeight w:val="583"/>
        </w:trPr>
        <w:tc>
          <w:tcPr>
            <w:tcW w:w="931" w:type="pct"/>
            <w:vMerge/>
          </w:tcPr>
          <w:p w14:paraId="688610D5" w14:textId="77777777" w:rsidR="00863E7E" w:rsidRPr="00A5697E" w:rsidRDefault="00863E7E" w:rsidP="00D23E3B">
            <w:pPr>
              <w:pStyle w:val="DefaultText"/>
              <w:rPr>
                <w:rFonts w:ascii="Arial" w:hAnsi="Arial" w:cs="Arial"/>
                <w:b/>
                <w:sz w:val="22"/>
                <w:szCs w:val="22"/>
              </w:rPr>
            </w:pPr>
          </w:p>
        </w:tc>
        <w:tc>
          <w:tcPr>
            <w:tcW w:w="603" w:type="pct"/>
          </w:tcPr>
          <w:p w14:paraId="7A40A985" w14:textId="6DA394F9" w:rsidR="00863E7E" w:rsidRPr="00863E7E" w:rsidRDefault="00863E7E" w:rsidP="00863E7E">
            <w:pPr>
              <w:ind w:left="360" w:hanging="360"/>
              <w:jc w:val="both"/>
              <w:rPr>
                <w:bCs/>
                <w:i/>
                <w:iCs/>
                <w:snapToGrid w:val="0"/>
                <w:sz w:val="22"/>
                <w:szCs w:val="22"/>
              </w:rPr>
            </w:pPr>
            <w:r w:rsidRPr="00863E7E">
              <w:rPr>
                <w:bCs/>
                <w:i/>
                <w:iCs/>
                <w:snapToGrid w:val="0"/>
                <w:sz w:val="22"/>
                <w:szCs w:val="22"/>
              </w:rPr>
              <w:t>Desirable</w:t>
            </w:r>
          </w:p>
        </w:tc>
        <w:tc>
          <w:tcPr>
            <w:tcW w:w="3466" w:type="pct"/>
          </w:tcPr>
          <w:p w14:paraId="6BE2B8AF" w14:textId="30B116DD" w:rsidR="0078276E" w:rsidRPr="0078276E" w:rsidRDefault="00863E7E" w:rsidP="00857474">
            <w:pPr>
              <w:pStyle w:val="ListParagraph"/>
              <w:numPr>
                <w:ilvl w:val="0"/>
                <w:numId w:val="14"/>
              </w:numPr>
              <w:ind w:left="271" w:hanging="270"/>
              <w:rPr>
                <w:b/>
                <w:sz w:val="22"/>
                <w:szCs w:val="22"/>
              </w:rPr>
            </w:pPr>
            <w:r w:rsidRPr="00863E7E">
              <w:rPr>
                <w:i/>
                <w:iCs/>
                <w:sz w:val="22"/>
                <w:szCs w:val="22"/>
              </w:rPr>
              <w:t>Awareness of</w:t>
            </w:r>
            <w:r w:rsidR="00DD610D">
              <w:rPr>
                <w:i/>
                <w:iCs/>
                <w:sz w:val="22"/>
                <w:szCs w:val="22"/>
              </w:rPr>
              <w:t xml:space="preserve"> GDPR,</w:t>
            </w:r>
            <w:r w:rsidRPr="00863E7E">
              <w:rPr>
                <w:i/>
                <w:iCs/>
                <w:sz w:val="22"/>
                <w:szCs w:val="22"/>
              </w:rPr>
              <w:t xml:space="preserve"> data protection</w:t>
            </w:r>
            <w:r w:rsidR="00DD610D">
              <w:rPr>
                <w:i/>
                <w:iCs/>
                <w:sz w:val="22"/>
                <w:szCs w:val="22"/>
              </w:rPr>
              <w:t>, rights management</w:t>
            </w:r>
            <w:r w:rsidRPr="00863E7E">
              <w:rPr>
                <w:i/>
                <w:iCs/>
                <w:sz w:val="22"/>
                <w:szCs w:val="22"/>
              </w:rPr>
              <w:t xml:space="preserve"> and other issues relating to use of personal information held in the collections.</w:t>
            </w:r>
            <w:r w:rsidRPr="00A5697E">
              <w:rPr>
                <w:snapToGrid w:val="0"/>
                <w:sz w:val="22"/>
                <w:szCs w:val="22"/>
              </w:rPr>
              <w:t xml:space="preserve"> </w:t>
            </w:r>
          </w:p>
          <w:p w14:paraId="1DB453F9" w14:textId="204C30E7" w:rsidR="00863E7E" w:rsidRPr="0078276E" w:rsidRDefault="00863E7E" w:rsidP="00857474">
            <w:pPr>
              <w:pStyle w:val="ListParagraph"/>
              <w:numPr>
                <w:ilvl w:val="0"/>
                <w:numId w:val="14"/>
              </w:numPr>
              <w:ind w:left="271" w:hanging="270"/>
              <w:rPr>
                <w:bCs/>
                <w:i/>
                <w:iCs/>
                <w:sz w:val="22"/>
                <w:szCs w:val="22"/>
              </w:rPr>
            </w:pPr>
            <w:r w:rsidRPr="0078276E">
              <w:rPr>
                <w:i/>
                <w:iCs/>
                <w:snapToGrid w:val="0"/>
                <w:sz w:val="22"/>
                <w:szCs w:val="22"/>
              </w:rPr>
              <w:t>Awareness of new technologies in developing access to museum collections.</w:t>
            </w:r>
          </w:p>
        </w:tc>
      </w:tr>
      <w:tr w:rsidR="00863E7E" w14:paraId="10A5B8E2" w14:textId="77777777" w:rsidTr="00857474">
        <w:trPr>
          <w:trHeight w:val="1282"/>
        </w:trPr>
        <w:tc>
          <w:tcPr>
            <w:tcW w:w="931" w:type="pct"/>
            <w:vMerge w:val="restart"/>
          </w:tcPr>
          <w:p w14:paraId="6149444C" w14:textId="46D24192" w:rsidR="00863E7E" w:rsidRPr="00A5697E" w:rsidRDefault="00863E7E" w:rsidP="00863E7E">
            <w:pPr>
              <w:pStyle w:val="DefaultText"/>
              <w:rPr>
                <w:rFonts w:ascii="Arial" w:hAnsi="Arial" w:cs="Arial"/>
                <w:b/>
                <w:sz w:val="22"/>
                <w:szCs w:val="22"/>
              </w:rPr>
            </w:pPr>
            <w:r w:rsidRPr="00A5697E">
              <w:rPr>
                <w:rFonts w:ascii="Arial" w:hAnsi="Arial" w:cs="Arial"/>
                <w:b/>
                <w:sz w:val="22"/>
                <w:szCs w:val="22"/>
              </w:rPr>
              <w:t>Experience</w:t>
            </w:r>
          </w:p>
        </w:tc>
        <w:tc>
          <w:tcPr>
            <w:tcW w:w="603" w:type="pct"/>
          </w:tcPr>
          <w:p w14:paraId="195513F9" w14:textId="77777777" w:rsidR="00863E7E" w:rsidRPr="00863E7E" w:rsidRDefault="00863E7E" w:rsidP="00863E7E">
            <w:pPr>
              <w:ind w:left="360" w:hanging="360"/>
              <w:jc w:val="both"/>
              <w:rPr>
                <w:bCs/>
                <w:snapToGrid w:val="0"/>
                <w:sz w:val="22"/>
                <w:szCs w:val="22"/>
              </w:rPr>
            </w:pPr>
            <w:r w:rsidRPr="00863E7E">
              <w:rPr>
                <w:bCs/>
                <w:snapToGrid w:val="0"/>
                <w:sz w:val="22"/>
                <w:szCs w:val="22"/>
              </w:rPr>
              <w:t>Essential</w:t>
            </w:r>
          </w:p>
          <w:p w14:paraId="46D523B5" w14:textId="77777777" w:rsidR="00863E7E" w:rsidRPr="00863E7E" w:rsidRDefault="00863E7E" w:rsidP="00863E7E">
            <w:pPr>
              <w:ind w:left="360"/>
              <w:rPr>
                <w:bCs/>
                <w:snapToGrid w:val="0"/>
                <w:sz w:val="22"/>
                <w:szCs w:val="22"/>
              </w:rPr>
            </w:pPr>
          </w:p>
        </w:tc>
        <w:tc>
          <w:tcPr>
            <w:tcW w:w="3466" w:type="pct"/>
          </w:tcPr>
          <w:p w14:paraId="373520F7" w14:textId="4D01C09B" w:rsidR="00863E7E" w:rsidRPr="00415BAD" w:rsidRDefault="00863E7E" w:rsidP="00857474">
            <w:pPr>
              <w:pStyle w:val="ListParagraph"/>
              <w:numPr>
                <w:ilvl w:val="0"/>
                <w:numId w:val="23"/>
              </w:numPr>
              <w:ind w:left="271" w:hanging="270"/>
              <w:rPr>
                <w:b/>
                <w:sz w:val="22"/>
                <w:szCs w:val="22"/>
              </w:rPr>
            </w:pPr>
            <w:r w:rsidRPr="00415BAD">
              <w:rPr>
                <w:snapToGrid w:val="0"/>
                <w:sz w:val="22"/>
                <w:szCs w:val="22"/>
              </w:rPr>
              <w:t xml:space="preserve">Demonstrable practical experience, and enthusiasm for collections management </w:t>
            </w:r>
          </w:p>
          <w:p w14:paraId="55280D2C" w14:textId="77777777" w:rsidR="0078276E" w:rsidRPr="0078276E" w:rsidRDefault="00863E7E" w:rsidP="00857474">
            <w:pPr>
              <w:pStyle w:val="ListParagraph"/>
              <w:numPr>
                <w:ilvl w:val="0"/>
                <w:numId w:val="23"/>
              </w:numPr>
              <w:ind w:left="271" w:hanging="270"/>
              <w:rPr>
                <w:b/>
                <w:sz w:val="22"/>
                <w:szCs w:val="22"/>
              </w:rPr>
            </w:pPr>
            <w:r>
              <w:rPr>
                <w:snapToGrid w:val="0"/>
                <w:sz w:val="22"/>
                <w:szCs w:val="22"/>
              </w:rPr>
              <w:t>Strong</w:t>
            </w:r>
            <w:r w:rsidRPr="00A5697E">
              <w:rPr>
                <w:snapToGrid w:val="0"/>
                <w:sz w:val="22"/>
                <w:szCs w:val="22"/>
              </w:rPr>
              <w:t xml:space="preserve"> understanding </w:t>
            </w:r>
            <w:r>
              <w:rPr>
                <w:snapToGrid w:val="0"/>
                <w:sz w:val="22"/>
                <w:szCs w:val="22"/>
              </w:rPr>
              <w:t xml:space="preserve">and experience </w:t>
            </w:r>
            <w:r w:rsidRPr="00A5697E">
              <w:rPr>
                <w:snapToGrid w:val="0"/>
                <w:sz w:val="22"/>
                <w:szCs w:val="22"/>
              </w:rPr>
              <w:t xml:space="preserve">of </w:t>
            </w:r>
            <w:r>
              <w:rPr>
                <w:snapToGrid w:val="0"/>
                <w:sz w:val="22"/>
                <w:szCs w:val="22"/>
              </w:rPr>
              <w:t xml:space="preserve">applying </w:t>
            </w:r>
            <w:r w:rsidRPr="00A5697E">
              <w:rPr>
                <w:snapToGrid w:val="0"/>
                <w:sz w:val="22"/>
                <w:szCs w:val="22"/>
              </w:rPr>
              <w:t xml:space="preserve">collections procedures, </w:t>
            </w:r>
            <w:r>
              <w:rPr>
                <w:snapToGrid w:val="0"/>
                <w:sz w:val="22"/>
                <w:szCs w:val="22"/>
              </w:rPr>
              <w:t xml:space="preserve">undertaking </w:t>
            </w:r>
            <w:r w:rsidRPr="00A5697E">
              <w:rPr>
                <w:snapToGrid w:val="0"/>
                <w:sz w:val="22"/>
                <w:szCs w:val="22"/>
              </w:rPr>
              <w:t xml:space="preserve">documentation and </w:t>
            </w:r>
            <w:r>
              <w:rPr>
                <w:snapToGrid w:val="0"/>
                <w:sz w:val="22"/>
                <w:szCs w:val="22"/>
              </w:rPr>
              <w:t xml:space="preserve">using </w:t>
            </w:r>
            <w:r w:rsidRPr="00A5697E">
              <w:rPr>
                <w:snapToGrid w:val="0"/>
                <w:sz w:val="22"/>
                <w:szCs w:val="22"/>
              </w:rPr>
              <w:t>c</w:t>
            </w:r>
            <w:r>
              <w:rPr>
                <w:snapToGrid w:val="0"/>
                <w:sz w:val="22"/>
                <w:szCs w:val="22"/>
              </w:rPr>
              <w:t xml:space="preserve">ollections management </w:t>
            </w:r>
            <w:r w:rsidRPr="00A5697E">
              <w:rPr>
                <w:snapToGrid w:val="0"/>
                <w:sz w:val="22"/>
                <w:szCs w:val="22"/>
              </w:rPr>
              <w:t>systems</w:t>
            </w:r>
            <w:r>
              <w:rPr>
                <w:snapToGrid w:val="0"/>
                <w:sz w:val="22"/>
                <w:szCs w:val="22"/>
              </w:rPr>
              <w:t>.</w:t>
            </w:r>
            <w:r w:rsidR="0078276E" w:rsidRPr="00863E7E">
              <w:rPr>
                <w:i/>
                <w:iCs/>
                <w:snapToGrid w:val="0"/>
                <w:sz w:val="22"/>
                <w:szCs w:val="22"/>
              </w:rPr>
              <w:t xml:space="preserve"> </w:t>
            </w:r>
          </w:p>
          <w:p w14:paraId="06C53ED3" w14:textId="77777777" w:rsidR="0078276E" w:rsidRPr="0078276E" w:rsidRDefault="0078276E" w:rsidP="00857474">
            <w:pPr>
              <w:pStyle w:val="ListParagraph"/>
              <w:numPr>
                <w:ilvl w:val="0"/>
                <w:numId w:val="23"/>
              </w:numPr>
              <w:ind w:left="271" w:hanging="270"/>
              <w:rPr>
                <w:b/>
                <w:sz w:val="22"/>
                <w:szCs w:val="22"/>
              </w:rPr>
            </w:pPr>
            <w:r w:rsidRPr="0078276E">
              <w:rPr>
                <w:snapToGrid w:val="0"/>
                <w:sz w:val="22"/>
                <w:szCs w:val="22"/>
              </w:rPr>
              <w:t xml:space="preserve">Experience of </w:t>
            </w:r>
            <w:r w:rsidRPr="0078276E">
              <w:rPr>
                <w:snapToGrid w:val="0"/>
                <w:sz w:val="22"/>
                <w:szCs w:val="22"/>
              </w:rPr>
              <w:t>supervising staff, work placements and volunteers</w:t>
            </w:r>
            <w:r w:rsidRPr="0078276E">
              <w:rPr>
                <w:i/>
                <w:iCs/>
                <w:sz w:val="22"/>
                <w:szCs w:val="22"/>
              </w:rPr>
              <w:t xml:space="preserve"> </w:t>
            </w:r>
          </w:p>
          <w:p w14:paraId="3E6DAD7F" w14:textId="53D2384B" w:rsidR="00863E7E" w:rsidRPr="0078276E" w:rsidRDefault="0078276E" w:rsidP="00857474">
            <w:pPr>
              <w:pStyle w:val="ListParagraph"/>
              <w:numPr>
                <w:ilvl w:val="0"/>
                <w:numId w:val="23"/>
              </w:numPr>
              <w:ind w:left="271" w:hanging="270"/>
              <w:rPr>
                <w:b/>
                <w:sz w:val="22"/>
                <w:szCs w:val="22"/>
              </w:rPr>
            </w:pPr>
            <w:r w:rsidRPr="0078276E">
              <w:rPr>
                <w:sz w:val="22"/>
                <w:szCs w:val="22"/>
              </w:rPr>
              <w:t>Experience of p</w:t>
            </w:r>
            <w:r w:rsidRPr="0078276E">
              <w:rPr>
                <w:sz w:val="22"/>
                <w:szCs w:val="22"/>
              </w:rPr>
              <w:t>lanning and p</w:t>
            </w:r>
            <w:r w:rsidRPr="0078276E">
              <w:rPr>
                <w:sz w:val="22"/>
                <w:szCs w:val="22"/>
              </w:rPr>
              <w:t>roject manag</w:t>
            </w:r>
            <w:r w:rsidRPr="0078276E">
              <w:rPr>
                <w:sz w:val="22"/>
                <w:szCs w:val="22"/>
              </w:rPr>
              <w:t>ing collections projects</w:t>
            </w:r>
          </w:p>
        </w:tc>
      </w:tr>
      <w:tr w:rsidR="00863E7E" w14:paraId="01A70E17" w14:textId="77777777" w:rsidTr="00857474">
        <w:trPr>
          <w:trHeight w:val="533"/>
        </w:trPr>
        <w:tc>
          <w:tcPr>
            <w:tcW w:w="931" w:type="pct"/>
            <w:vMerge/>
          </w:tcPr>
          <w:p w14:paraId="56B26F8B" w14:textId="77777777" w:rsidR="00863E7E" w:rsidRPr="00A5697E" w:rsidRDefault="00863E7E" w:rsidP="00863E7E">
            <w:pPr>
              <w:pStyle w:val="DefaultText"/>
              <w:rPr>
                <w:rFonts w:ascii="Arial" w:hAnsi="Arial" w:cs="Arial"/>
                <w:b/>
                <w:sz w:val="22"/>
                <w:szCs w:val="22"/>
              </w:rPr>
            </w:pPr>
          </w:p>
        </w:tc>
        <w:tc>
          <w:tcPr>
            <w:tcW w:w="603" w:type="pct"/>
          </w:tcPr>
          <w:p w14:paraId="166E023D" w14:textId="6FEC0155" w:rsidR="00863E7E" w:rsidRPr="00863E7E" w:rsidRDefault="00863E7E" w:rsidP="00863E7E">
            <w:pPr>
              <w:rPr>
                <w:bCs/>
                <w:i/>
                <w:iCs/>
                <w:snapToGrid w:val="0"/>
                <w:sz w:val="22"/>
                <w:szCs w:val="22"/>
              </w:rPr>
            </w:pPr>
            <w:r w:rsidRPr="00863E7E">
              <w:rPr>
                <w:bCs/>
                <w:i/>
                <w:iCs/>
                <w:snapToGrid w:val="0"/>
                <w:sz w:val="22"/>
                <w:szCs w:val="22"/>
              </w:rPr>
              <w:t>Desirable</w:t>
            </w:r>
          </w:p>
        </w:tc>
        <w:tc>
          <w:tcPr>
            <w:tcW w:w="3466" w:type="pct"/>
          </w:tcPr>
          <w:p w14:paraId="37B22C47" w14:textId="560600D2" w:rsidR="0078276E" w:rsidRPr="0078276E" w:rsidRDefault="00863E7E" w:rsidP="00857474">
            <w:pPr>
              <w:pStyle w:val="ListParagraph"/>
              <w:numPr>
                <w:ilvl w:val="0"/>
                <w:numId w:val="14"/>
              </w:numPr>
              <w:ind w:left="277" w:hanging="277"/>
              <w:rPr>
                <w:b/>
                <w:sz w:val="22"/>
                <w:szCs w:val="22"/>
              </w:rPr>
            </w:pPr>
            <w:r w:rsidRPr="00863E7E">
              <w:rPr>
                <w:i/>
                <w:iCs/>
                <w:color w:val="000000"/>
                <w:sz w:val="22"/>
                <w:szCs w:val="22"/>
              </w:rPr>
              <w:t xml:space="preserve">Experience </w:t>
            </w:r>
            <w:r w:rsidRPr="00863E7E">
              <w:rPr>
                <w:i/>
                <w:iCs/>
                <w:snapToGrid w:val="0"/>
                <w:sz w:val="22"/>
                <w:szCs w:val="22"/>
              </w:rPr>
              <w:t xml:space="preserve">of </w:t>
            </w:r>
            <w:r w:rsidR="0078276E">
              <w:rPr>
                <w:i/>
                <w:iCs/>
                <w:snapToGrid w:val="0"/>
                <w:sz w:val="22"/>
                <w:szCs w:val="22"/>
              </w:rPr>
              <w:t>line management and working to a performance management framework</w:t>
            </w:r>
          </w:p>
          <w:p w14:paraId="30BBEB71" w14:textId="0B863BD6" w:rsidR="0078276E" w:rsidRPr="0078276E" w:rsidRDefault="0078276E" w:rsidP="00857474">
            <w:pPr>
              <w:pStyle w:val="ListParagraph"/>
              <w:numPr>
                <w:ilvl w:val="0"/>
                <w:numId w:val="14"/>
              </w:numPr>
              <w:ind w:left="277" w:hanging="277"/>
              <w:rPr>
                <w:b/>
                <w:i/>
                <w:iCs/>
                <w:sz w:val="22"/>
                <w:szCs w:val="22"/>
              </w:rPr>
            </w:pPr>
            <w:r w:rsidRPr="0078276E">
              <w:rPr>
                <w:i/>
                <w:iCs/>
                <w:snapToGrid w:val="0"/>
                <w:sz w:val="22"/>
                <w:szCs w:val="22"/>
              </w:rPr>
              <w:t>Experience of engagement work relating to museum collections (outreach, learning, programming, exhibitions/displays etc).</w:t>
            </w:r>
          </w:p>
          <w:p w14:paraId="3EEB10AC" w14:textId="77777777" w:rsidR="00863E7E" w:rsidRPr="005C5F10" w:rsidRDefault="0078276E" w:rsidP="00857474">
            <w:pPr>
              <w:pStyle w:val="ListParagraph"/>
              <w:numPr>
                <w:ilvl w:val="0"/>
                <w:numId w:val="14"/>
              </w:numPr>
              <w:ind w:left="277" w:hanging="277"/>
              <w:rPr>
                <w:b/>
                <w:i/>
                <w:iCs/>
                <w:sz w:val="22"/>
                <w:szCs w:val="22"/>
              </w:rPr>
            </w:pPr>
            <w:r w:rsidRPr="0078276E">
              <w:rPr>
                <w:i/>
                <w:iCs/>
                <w:snapToGrid w:val="0"/>
                <w:sz w:val="22"/>
                <w:szCs w:val="22"/>
              </w:rPr>
              <w:t>Evidence of a personal commitment to developing access to museum collections.</w:t>
            </w:r>
          </w:p>
          <w:p w14:paraId="1558905D" w14:textId="5AEB593F" w:rsidR="005C5F10" w:rsidRPr="0078276E" w:rsidRDefault="005C5F10" w:rsidP="00857474">
            <w:pPr>
              <w:pStyle w:val="ListParagraph"/>
              <w:numPr>
                <w:ilvl w:val="0"/>
                <w:numId w:val="14"/>
              </w:numPr>
              <w:ind w:left="277" w:hanging="277"/>
              <w:rPr>
                <w:b/>
                <w:i/>
                <w:iCs/>
                <w:sz w:val="22"/>
                <w:szCs w:val="22"/>
              </w:rPr>
            </w:pPr>
            <w:r w:rsidRPr="004737D9">
              <w:rPr>
                <w:i/>
                <w:iCs/>
                <w:snapToGrid w:val="0"/>
                <w:sz w:val="22"/>
                <w:szCs w:val="22"/>
              </w:rPr>
              <w:t>Experience of presenting compelling proposals and key messages to stakeholders and decision-makers</w:t>
            </w:r>
          </w:p>
        </w:tc>
      </w:tr>
      <w:tr w:rsidR="00863E7E" w14:paraId="226A9BDD" w14:textId="77777777" w:rsidTr="00857474">
        <w:trPr>
          <w:trHeight w:val="530"/>
        </w:trPr>
        <w:tc>
          <w:tcPr>
            <w:tcW w:w="931" w:type="pct"/>
            <w:vMerge w:val="restart"/>
          </w:tcPr>
          <w:p w14:paraId="15D1583A" w14:textId="77777777" w:rsidR="00863E7E" w:rsidRPr="00A5697E" w:rsidRDefault="00863E7E" w:rsidP="00863E7E">
            <w:pPr>
              <w:pStyle w:val="DefaultText"/>
              <w:rPr>
                <w:rFonts w:ascii="Arial" w:hAnsi="Arial" w:cs="Arial"/>
                <w:b/>
                <w:sz w:val="22"/>
                <w:szCs w:val="22"/>
              </w:rPr>
            </w:pPr>
            <w:r w:rsidRPr="00A5697E">
              <w:rPr>
                <w:rFonts w:ascii="Arial" w:hAnsi="Arial" w:cs="Arial"/>
                <w:b/>
                <w:sz w:val="22"/>
                <w:szCs w:val="22"/>
              </w:rPr>
              <w:t>Skills/Abilities</w:t>
            </w:r>
          </w:p>
          <w:p w14:paraId="1B326CCF" w14:textId="77777777" w:rsidR="00863E7E" w:rsidRPr="00A5697E" w:rsidRDefault="00863E7E" w:rsidP="00863E7E">
            <w:pPr>
              <w:pStyle w:val="DefaultText"/>
              <w:rPr>
                <w:rFonts w:ascii="Arial" w:hAnsi="Arial" w:cs="Arial"/>
                <w:sz w:val="22"/>
                <w:szCs w:val="22"/>
              </w:rPr>
            </w:pPr>
          </w:p>
          <w:p w14:paraId="7884FC77" w14:textId="77777777" w:rsidR="00863E7E" w:rsidRDefault="00863E7E" w:rsidP="00863E7E">
            <w:pPr>
              <w:pStyle w:val="DefaultText"/>
              <w:rPr>
                <w:rFonts w:ascii="Gill Sans" w:hAnsi="Gill Sans"/>
              </w:rPr>
            </w:pPr>
          </w:p>
          <w:p w14:paraId="20D65512" w14:textId="77777777" w:rsidR="00863E7E" w:rsidRDefault="00863E7E" w:rsidP="00863E7E">
            <w:pPr>
              <w:pStyle w:val="DefaultText"/>
              <w:rPr>
                <w:rFonts w:ascii="Gill Sans" w:hAnsi="Gill Sans"/>
              </w:rPr>
            </w:pPr>
          </w:p>
          <w:p w14:paraId="598A667C" w14:textId="77777777" w:rsidR="00863E7E" w:rsidRDefault="00863E7E" w:rsidP="00863E7E">
            <w:pPr>
              <w:pStyle w:val="DefaultText"/>
              <w:rPr>
                <w:rFonts w:ascii="Gill Sans" w:hAnsi="Gill Sans"/>
              </w:rPr>
            </w:pPr>
          </w:p>
          <w:p w14:paraId="2D8A7FCF" w14:textId="77777777" w:rsidR="00863E7E" w:rsidRDefault="00863E7E" w:rsidP="00863E7E">
            <w:pPr>
              <w:pStyle w:val="DefaultText"/>
              <w:rPr>
                <w:rFonts w:ascii="Gill Sans" w:hAnsi="Gill Sans"/>
              </w:rPr>
            </w:pPr>
          </w:p>
          <w:p w14:paraId="3555FD18" w14:textId="77777777" w:rsidR="00863E7E" w:rsidRDefault="00863E7E" w:rsidP="00863E7E">
            <w:pPr>
              <w:pStyle w:val="DefaultText"/>
              <w:rPr>
                <w:rFonts w:ascii="Gill Sans" w:hAnsi="Gill Sans"/>
              </w:rPr>
            </w:pPr>
          </w:p>
        </w:tc>
        <w:tc>
          <w:tcPr>
            <w:tcW w:w="603" w:type="pct"/>
          </w:tcPr>
          <w:p w14:paraId="538B6C69" w14:textId="77777777" w:rsidR="00863E7E" w:rsidRPr="00863E7E" w:rsidRDefault="00863E7E" w:rsidP="00863E7E">
            <w:pPr>
              <w:ind w:left="360" w:hanging="360"/>
              <w:jc w:val="both"/>
              <w:rPr>
                <w:bCs/>
                <w:snapToGrid w:val="0"/>
                <w:sz w:val="22"/>
                <w:szCs w:val="22"/>
              </w:rPr>
            </w:pPr>
            <w:r w:rsidRPr="00863E7E">
              <w:rPr>
                <w:bCs/>
                <w:snapToGrid w:val="0"/>
                <w:sz w:val="22"/>
                <w:szCs w:val="22"/>
              </w:rPr>
              <w:t>Essential</w:t>
            </w:r>
          </w:p>
          <w:p w14:paraId="4CBE3D77" w14:textId="77777777" w:rsidR="00863E7E" w:rsidRPr="00863E7E" w:rsidRDefault="00863E7E" w:rsidP="00863E7E">
            <w:pPr>
              <w:ind w:left="360"/>
              <w:rPr>
                <w:bCs/>
                <w:snapToGrid w:val="0"/>
                <w:sz w:val="22"/>
                <w:szCs w:val="22"/>
              </w:rPr>
            </w:pPr>
          </w:p>
        </w:tc>
        <w:tc>
          <w:tcPr>
            <w:tcW w:w="3466" w:type="pct"/>
          </w:tcPr>
          <w:p w14:paraId="4B625CB9" w14:textId="5765D761" w:rsidR="00863E7E" w:rsidRPr="00415BAD" w:rsidRDefault="00863E7E" w:rsidP="00857474">
            <w:pPr>
              <w:pStyle w:val="ListParagraph"/>
              <w:numPr>
                <w:ilvl w:val="0"/>
                <w:numId w:val="23"/>
              </w:numPr>
              <w:ind w:left="451" w:hanging="450"/>
              <w:rPr>
                <w:snapToGrid w:val="0"/>
                <w:sz w:val="22"/>
                <w:szCs w:val="22"/>
              </w:rPr>
            </w:pPr>
            <w:r w:rsidRPr="00415BAD">
              <w:rPr>
                <w:snapToGrid w:val="0"/>
                <w:sz w:val="22"/>
                <w:szCs w:val="22"/>
              </w:rPr>
              <w:t>Evidence of organisational and administrative skills</w:t>
            </w:r>
            <w:r w:rsidR="00E010F0">
              <w:rPr>
                <w:snapToGrid w:val="0"/>
                <w:sz w:val="22"/>
                <w:szCs w:val="22"/>
              </w:rPr>
              <w:t>.</w:t>
            </w:r>
          </w:p>
          <w:p w14:paraId="58F30CB6" w14:textId="68D85E50" w:rsidR="00857474" w:rsidRPr="00E010F0" w:rsidRDefault="00857474" w:rsidP="00E010F0">
            <w:pPr>
              <w:pStyle w:val="ListParagraph"/>
              <w:numPr>
                <w:ilvl w:val="0"/>
                <w:numId w:val="23"/>
              </w:numPr>
              <w:ind w:left="451" w:hanging="450"/>
              <w:rPr>
                <w:snapToGrid w:val="0"/>
                <w:sz w:val="22"/>
                <w:szCs w:val="22"/>
              </w:rPr>
            </w:pPr>
            <w:r w:rsidRPr="00857474">
              <w:rPr>
                <w:snapToGrid w:val="0"/>
                <w:sz w:val="22"/>
                <w:szCs w:val="22"/>
              </w:rPr>
              <w:t>Evidence of IT skills</w:t>
            </w:r>
            <w:r w:rsidR="00E010F0">
              <w:rPr>
                <w:snapToGrid w:val="0"/>
                <w:sz w:val="22"/>
                <w:szCs w:val="22"/>
              </w:rPr>
              <w:t xml:space="preserve"> and a</w:t>
            </w:r>
            <w:r w:rsidR="00E010F0" w:rsidRPr="00857474">
              <w:rPr>
                <w:snapToGrid w:val="0"/>
                <w:sz w:val="22"/>
                <w:szCs w:val="22"/>
              </w:rPr>
              <w:t>bility to follow instructions</w:t>
            </w:r>
            <w:r w:rsidR="00E010F0">
              <w:rPr>
                <w:snapToGrid w:val="0"/>
                <w:sz w:val="22"/>
                <w:szCs w:val="22"/>
              </w:rPr>
              <w:t>.</w:t>
            </w:r>
          </w:p>
          <w:p w14:paraId="5A171B32" w14:textId="63A1A5CC" w:rsidR="00863E7E" w:rsidRDefault="00863E7E" w:rsidP="00857474">
            <w:pPr>
              <w:pStyle w:val="ListParagraph"/>
              <w:numPr>
                <w:ilvl w:val="0"/>
                <w:numId w:val="23"/>
              </w:numPr>
              <w:ind w:left="451" w:hanging="450"/>
              <w:rPr>
                <w:snapToGrid w:val="0"/>
                <w:sz w:val="22"/>
                <w:szCs w:val="22"/>
              </w:rPr>
            </w:pPr>
            <w:r w:rsidRPr="00A5697E">
              <w:rPr>
                <w:snapToGrid w:val="0"/>
                <w:sz w:val="22"/>
                <w:szCs w:val="22"/>
              </w:rPr>
              <w:t xml:space="preserve">Evidence of </w:t>
            </w:r>
            <w:r>
              <w:rPr>
                <w:snapToGrid w:val="0"/>
                <w:sz w:val="22"/>
                <w:szCs w:val="22"/>
              </w:rPr>
              <w:t xml:space="preserve">good </w:t>
            </w:r>
            <w:r w:rsidRPr="00A5697E">
              <w:rPr>
                <w:snapToGrid w:val="0"/>
                <w:sz w:val="22"/>
                <w:szCs w:val="22"/>
              </w:rPr>
              <w:t xml:space="preserve">written and </w:t>
            </w:r>
            <w:r>
              <w:rPr>
                <w:snapToGrid w:val="0"/>
                <w:sz w:val="22"/>
                <w:szCs w:val="22"/>
              </w:rPr>
              <w:t>verb</w:t>
            </w:r>
            <w:r w:rsidRPr="00A5697E">
              <w:rPr>
                <w:snapToGrid w:val="0"/>
                <w:sz w:val="22"/>
                <w:szCs w:val="22"/>
              </w:rPr>
              <w:t>al communication skills</w:t>
            </w:r>
            <w:r>
              <w:rPr>
                <w:snapToGrid w:val="0"/>
                <w:sz w:val="22"/>
                <w:szCs w:val="22"/>
              </w:rPr>
              <w:t>.</w:t>
            </w:r>
          </w:p>
          <w:p w14:paraId="437B414E" w14:textId="4E641A12" w:rsidR="00863E7E" w:rsidRPr="00857474" w:rsidRDefault="00863E7E" w:rsidP="00857474">
            <w:pPr>
              <w:pStyle w:val="ListParagraph"/>
              <w:numPr>
                <w:ilvl w:val="0"/>
                <w:numId w:val="23"/>
              </w:numPr>
              <w:ind w:left="451" w:hanging="450"/>
              <w:rPr>
                <w:snapToGrid w:val="0"/>
                <w:sz w:val="22"/>
                <w:szCs w:val="22"/>
              </w:rPr>
            </w:pPr>
            <w:r w:rsidRPr="00A5697E">
              <w:rPr>
                <w:snapToGrid w:val="0"/>
                <w:sz w:val="22"/>
                <w:szCs w:val="22"/>
              </w:rPr>
              <w:t>Excellent interpersonal skills</w:t>
            </w:r>
            <w:r>
              <w:rPr>
                <w:snapToGrid w:val="0"/>
                <w:sz w:val="22"/>
                <w:szCs w:val="22"/>
              </w:rPr>
              <w:t>, evidence of g</w:t>
            </w:r>
            <w:r w:rsidRPr="00A5697E">
              <w:rPr>
                <w:snapToGrid w:val="0"/>
                <w:sz w:val="22"/>
                <w:szCs w:val="22"/>
              </w:rPr>
              <w:t>ood team-working abilities</w:t>
            </w:r>
            <w:r>
              <w:rPr>
                <w:snapToGrid w:val="0"/>
                <w:sz w:val="22"/>
                <w:szCs w:val="22"/>
              </w:rPr>
              <w:t xml:space="preserve">, with </w:t>
            </w:r>
            <w:r w:rsidRPr="00A5697E">
              <w:rPr>
                <w:snapToGrid w:val="0"/>
                <w:sz w:val="22"/>
                <w:szCs w:val="22"/>
              </w:rPr>
              <w:t xml:space="preserve">the ability to work with a wide range of people, of all ages and backgrounds, both </w:t>
            </w:r>
            <w:r w:rsidRPr="00857474">
              <w:rPr>
                <w:snapToGrid w:val="0"/>
                <w:sz w:val="22"/>
                <w:szCs w:val="22"/>
              </w:rPr>
              <w:t>staff and public</w:t>
            </w:r>
            <w:r w:rsidRPr="00857474">
              <w:rPr>
                <w:snapToGrid w:val="0"/>
                <w:sz w:val="22"/>
                <w:szCs w:val="22"/>
              </w:rPr>
              <w:t>.</w:t>
            </w:r>
          </w:p>
          <w:p w14:paraId="2FE44D24" w14:textId="77777777" w:rsidR="00857474" w:rsidRPr="00857474" w:rsidRDefault="00863E7E" w:rsidP="00857474">
            <w:pPr>
              <w:pStyle w:val="ListParagraph"/>
              <w:numPr>
                <w:ilvl w:val="0"/>
                <w:numId w:val="23"/>
              </w:numPr>
              <w:ind w:left="451" w:hanging="450"/>
              <w:rPr>
                <w:sz w:val="22"/>
                <w:szCs w:val="22"/>
              </w:rPr>
            </w:pPr>
            <w:r w:rsidRPr="00857474">
              <w:rPr>
                <w:snapToGrid w:val="0"/>
                <w:sz w:val="22"/>
                <w:szCs w:val="22"/>
              </w:rPr>
              <w:t>Ability to work under pressure, independently and be self-motivated.</w:t>
            </w:r>
            <w:r w:rsidR="00857474" w:rsidRPr="00857474">
              <w:rPr>
                <w:sz w:val="22"/>
                <w:szCs w:val="22"/>
              </w:rPr>
              <w:t xml:space="preserve"> </w:t>
            </w:r>
          </w:p>
          <w:p w14:paraId="1EE01DFE" w14:textId="77777777" w:rsidR="00E010F0" w:rsidRDefault="00E010F0" w:rsidP="00857474">
            <w:pPr>
              <w:pStyle w:val="ListParagraph"/>
              <w:numPr>
                <w:ilvl w:val="0"/>
                <w:numId w:val="23"/>
              </w:numPr>
              <w:ind w:left="451" w:hanging="450"/>
              <w:rPr>
                <w:sz w:val="22"/>
                <w:szCs w:val="22"/>
              </w:rPr>
            </w:pPr>
            <w:r w:rsidRPr="00A5697E">
              <w:rPr>
                <w:snapToGrid w:val="0"/>
                <w:sz w:val="22"/>
                <w:szCs w:val="22"/>
              </w:rPr>
              <w:lastRenderedPageBreak/>
              <w:t>Ability to implement systems for managing meticulous but repetitive tasks</w:t>
            </w:r>
            <w:r w:rsidRPr="00857474">
              <w:rPr>
                <w:sz w:val="22"/>
                <w:szCs w:val="22"/>
              </w:rPr>
              <w:t xml:space="preserve"> </w:t>
            </w:r>
          </w:p>
          <w:p w14:paraId="36F8374D" w14:textId="56F02FC1" w:rsidR="00857474" w:rsidRPr="00857474" w:rsidRDefault="00857474" w:rsidP="00857474">
            <w:pPr>
              <w:pStyle w:val="ListParagraph"/>
              <w:numPr>
                <w:ilvl w:val="0"/>
                <w:numId w:val="23"/>
              </w:numPr>
              <w:ind w:left="451" w:hanging="450"/>
              <w:rPr>
                <w:sz w:val="22"/>
                <w:szCs w:val="22"/>
              </w:rPr>
            </w:pPr>
            <w:r w:rsidRPr="00857474">
              <w:rPr>
                <w:sz w:val="22"/>
                <w:szCs w:val="22"/>
              </w:rPr>
              <w:t xml:space="preserve">Flexible and adaptable approach, </w:t>
            </w:r>
            <w:r w:rsidR="00DB7467">
              <w:rPr>
                <w:sz w:val="22"/>
                <w:szCs w:val="22"/>
              </w:rPr>
              <w:t xml:space="preserve">evidence of </w:t>
            </w:r>
            <w:r w:rsidRPr="00857474">
              <w:rPr>
                <w:sz w:val="22"/>
                <w:szCs w:val="22"/>
              </w:rPr>
              <w:t>ability to respond to changing priorities</w:t>
            </w:r>
            <w:r w:rsidR="00372C1D">
              <w:rPr>
                <w:sz w:val="22"/>
                <w:szCs w:val="22"/>
              </w:rPr>
              <w:t xml:space="preserve"> </w:t>
            </w:r>
            <w:r w:rsidRPr="00857474">
              <w:rPr>
                <w:sz w:val="22"/>
                <w:szCs w:val="22"/>
              </w:rPr>
              <w:t>and organisational needs.</w:t>
            </w:r>
          </w:p>
          <w:p w14:paraId="1E46EFCF" w14:textId="2DCD1169" w:rsidR="00863E7E" w:rsidRPr="00E010F0" w:rsidRDefault="00863E7E" w:rsidP="00E010F0">
            <w:pPr>
              <w:pStyle w:val="ListParagraph"/>
              <w:numPr>
                <w:ilvl w:val="0"/>
                <w:numId w:val="23"/>
              </w:numPr>
              <w:ind w:left="451" w:hanging="450"/>
              <w:rPr>
                <w:snapToGrid w:val="0"/>
                <w:sz w:val="22"/>
                <w:szCs w:val="22"/>
              </w:rPr>
            </w:pPr>
            <w:r w:rsidRPr="00A5697E">
              <w:rPr>
                <w:snapToGrid w:val="0"/>
                <w:sz w:val="22"/>
                <w:szCs w:val="22"/>
              </w:rPr>
              <w:t>Ability to work to tight deadlines and deliver projects on time</w:t>
            </w:r>
            <w:r>
              <w:rPr>
                <w:snapToGrid w:val="0"/>
                <w:sz w:val="22"/>
                <w:szCs w:val="22"/>
              </w:rPr>
              <w:t>.</w:t>
            </w:r>
            <w:r w:rsidRPr="00A5697E">
              <w:rPr>
                <w:snapToGrid w:val="0"/>
                <w:sz w:val="22"/>
                <w:szCs w:val="22"/>
              </w:rPr>
              <w:t xml:space="preserve"> </w:t>
            </w:r>
          </w:p>
        </w:tc>
      </w:tr>
      <w:tr w:rsidR="00863E7E" w14:paraId="444A38AC" w14:textId="77777777" w:rsidTr="00857474">
        <w:trPr>
          <w:trHeight w:val="624"/>
        </w:trPr>
        <w:tc>
          <w:tcPr>
            <w:tcW w:w="931" w:type="pct"/>
            <w:vMerge/>
          </w:tcPr>
          <w:p w14:paraId="3BD3E87C" w14:textId="77777777" w:rsidR="00863E7E" w:rsidRPr="00A5697E" w:rsidRDefault="00863E7E" w:rsidP="00863E7E">
            <w:pPr>
              <w:pStyle w:val="DefaultText"/>
              <w:rPr>
                <w:rFonts w:ascii="Arial" w:hAnsi="Arial" w:cs="Arial"/>
                <w:b/>
                <w:sz w:val="22"/>
                <w:szCs w:val="22"/>
              </w:rPr>
            </w:pPr>
          </w:p>
        </w:tc>
        <w:tc>
          <w:tcPr>
            <w:tcW w:w="603" w:type="pct"/>
          </w:tcPr>
          <w:p w14:paraId="4B8AA4AE" w14:textId="1F872C27" w:rsidR="00863E7E" w:rsidRPr="00863E7E" w:rsidRDefault="00863E7E" w:rsidP="00863E7E">
            <w:pPr>
              <w:rPr>
                <w:bCs/>
                <w:i/>
                <w:iCs/>
                <w:snapToGrid w:val="0"/>
                <w:sz w:val="22"/>
                <w:szCs w:val="22"/>
              </w:rPr>
            </w:pPr>
            <w:r w:rsidRPr="00863E7E">
              <w:rPr>
                <w:bCs/>
                <w:i/>
                <w:iCs/>
                <w:snapToGrid w:val="0"/>
                <w:sz w:val="22"/>
                <w:szCs w:val="22"/>
              </w:rPr>
              <w:t>Desirable</w:t>
            </w:r>
          </w:p>
        </w:tc>
        <w:tc>
          <w:tcPr>
            <w:tcW w:w="3466" w:type="pct"/>
          </w:tcPr>
          <w:p w14:paraId="20DC7391" w14:textId="37F9424C" w:rsidR="00886870" w:rsidRPr="005C5F10" w:rsidRDefault="00886870" w:rsidP="005C5F10">
            <w:pPr>
              <w:pStyle w:val="ListParagraph"/>
              <w:numPr>
                <w:ilvl w:val="0"/>
                <w:numId w:val="16"/>
              </w:numPr>
              <w:ind w:left="277" w:hanging="277"/>
              <w:rPr>
                <w:i/>
                <w:iCs/>
                <w:snapToGrid w:val="0"/>
                <w:sz w:val="22"/>
                <w:szCs w:val="22"/>
              </w:rPr>
            </w:pPr>
            <w:r w:rsidRPr="00415BAD">
              <w:rPr>
                <w:i/>
                <w:iCs/>
                <w:snapToGrid w:val="0"/>
                <w:sz w:val="22"/>
                <w:szCs w:val="22"/>
              </w:rPr>
              <w:t>Ability to solve complex collections documentation and information management challenges through effective research and critical thinking</w:t>
            </w:r>
            <w:r w:rsidR="00415BAD" w:rsidRPr="00415BAD">
              <w:rPr>
                <w:i/>
                <w:iCs/>
                <w:snapToGrid w:val="0"/>
                <w:sz w:val="22"/>
                <w:szCs w:val="22"/>
              </w:rPr>
              <w:t>,</w:t>
            </w:r>
            <w:r w:rsidR="00415BAD" w:rsidRPr="00415BAD">
              <w:rPr>
                <w:i/>
                <w:iCs/>
                <w:snapToGrid w:val="0"/>
                <w:sz w:val="22"/>
                <w:szCs w:val="22"/>
              </w:rPr>
              <w:t xml:space="preserve"> draw</w:t>
            </w:r>
            <w:r w:rsidR="00415BAD" w:rsidRPr="00415BAD">
              <w:rPr>
                <w:i/>
                <w:iCs/>
                <w:snapToGrid w:val="0"/>
                <w:sz w:val="22"/>
                <w:szCs w:val="22"/>
              </w:rPr>
              <w:t>ing</w:t>
            </w:r>
            <w:r w:rsidR="00415BAD" w:rsidRPr="00415BAD">
              <w:rPr>
                <w:i/>
                <w:iCs/>
                <w:snapToGrid w:val="0"/>
                <w:sz w:val="22"/>
                <w:szCs w:val="22"/>
              </w:rPr>
              <w:t xml:space="preserve"> reasoned conclusions from limited information.</w:t>
            </w:r>
          </w:p>
        </w:tc>
      </w:tr>
      <w:tr w:rsidR="00863E7E" w14:paraId="6366ADB4" w14:textId="77777777" w:rsidTr="00857474">
        <w:tc>
          <w:tcPr>
            <w:tcW w:w="931" w:type="pct"/>
          </w:tcPr>
          <w:p w14:paraId="27174917" w14:textId="79F4D2FB" w:rsidR="00863E7E" w:rsidRPr="00A5697E" w:rsidRDefault="00863E7E" w:rsidP="00863E7E">
            <w:pPr>
              <w:pStyle w:val="DefaultText"/>
              <w:rPr>
                <w:rFonts w:ascii="Arial" w:hAnsi="Arial" w:cs="Arial"/>
                <w:b/>
                <w:sz w:val="22"/>
                <w:szCs w:val="22"/>
              </w:rPr>
            </w:pPr>
            <w:r w:rsidRPr="00A5697E">
              <w:rPr>
                <w:rFonts w:ascii="Arial" w:hAnsi="Arial" w:cs="Arial"/>
                <w:b/>
                <w:sz w:val="22"/>
                <w:szCs w:val="22"/>
              </w:rPr>
              <w:t xml:space="preserve">Equalities </w:t>
            </w:r>
          </w:p>
        </w:tc>
        <w:tc>
          <w:tcPr>
            <w:tcW w:w="603" w:type="pct"/>
          </w:tcPr>
          <w:p w14:paraId="0AFCAF0F" w14:textId="77777777" w:rsidR="00863E7E" w:rsidRPr="00863E7E" w:rsidRDefault="00863E7E" w:rsidP="00863E7E">
            <w:pPr>
              <w:ind w:left="360" w:hanging="360"/>
              <w:jc w:val="both"/>
              <w:rPr>
                <w:bCs/>
                <w:snapToGrid w:val="0"/>
                <w:sz w:val="22"/>
                <w:szCs w:val="22"/>
              </w:rPr>
            </w:pPr>
            <w:r w:rsidRPr="00863E7E">
              <w:rPr>
                <w:bCs/>
                <w:snapToGrid w:val="0"/>
                <w:sz w:val="22"/>
                <w:szCs w:val="22"/>
              </w:rPr>
              <w:t>Essential</w:t>
            </w:r>
          </w:p>
          <w:p w14:paraId="1EDC91B0" w14:textId="010DD6F9" w:rsidR="00863E7E" w:rsidRPr="00863E7E" w:rsidRDefault="00863E7E" w:rsidP="00863E7E">
            <w:pPr>
              <w:pStyle w:val="DefaultText"/>
              <w:ind w:left="360"/>
              <w:rPr>
                <w:rFonts w:ascii="Arial" w:hAnsi="Arial" w:cs="Arial"/>
                <w:bCs/>
                <w:noProof w:val="0"/>
                <w:snapToGrid w:val="0"/>
                <w:sz w:val="22"/>
                <w:szCs w:val="22"/>
              </w:rPr>
            </w:pPr>
          </w:p>
        </w:tc>
        <w:tc>
          <w:tcPr>
            <w:tcW w:w="3466" w:type="pct"/>
          </w:tcPr>
          <w:p w14:paraId="59B72DD8" w14:textId="347D7337" w:rsidR="00863E7E" w:rsidRPr="005A524C" w:rsidRDefault="00863E7E" w:rsidP="00857474">
            <w:pPr>
              <w:pStyle w:val="DefaultText"/>
              <w:numPr>
                <w:ilvl w:val="0"/>
                <w:numId w:val="23"/>
              </w:numPr>
              <w:ind w:left="451" w:hanging="450"/>
              <w:rPr>
                <w:rFonts w:ascii="Arial" w:hAnsi="Arial" w:cs="Arial"/>
                <w:noProof w:val="0"/>
                <w:sz w:val="22"/>
                <w:szCs w:val="22"/>
              </w:rPr>
            </w:pPr>
            <w:r w:rsidRPr="00A5697E">
              <w:rPr>
                <w:rFonts w:ascii="Arial" w:hAnsi="Arial" w:cs="Arial"/>
                <w:noProof w:val="0"/>
                <w:snapToGrid w:val="0"/>
                <w:sz w:val="22"/>
                <w:szCs w:val="22"/>
              </w:rPr>
              <w:t xml:space="preserve">To uphold and carry out the duties of the post with due regard to </w:t>
            </w:r>
            <w:r>
              <w:rPr>
                <w:rFonts w:ascii="Arial" w:hAnsi="Arial" w:cs="Arial"/>
                <w:noProof w:val="0"/>
                <w:snapToGrid w:val="0"/>
                <w:sz w:val="22"/>
                <w:szCs w:val="22"/>
              </w:rPr>
              <w:t>B&amp;HM</w:t>
            </w:r>
            <w:r w:rsidRPr="00A5697E">
              <w:rPr>
                <w:rFonts w:ascii="Arial" w:hAnsi="Arial" w:cs="Arial"/>
                <w:noProof w:val="0"/>
                <w:snapToGrid w:val="0"/>
                <w:sz w:val="22"/>
                <w:szCs w:val="22"/>
              </w:rPr>
              <w:t>’s Equalities and Equality in Employment Policies.</w:t>
            </w:r>
          </w:p>
        </w:tc>
      </w:tr>
      <w:tr w:rsidR="00415BAD" w14:paraId="0FF5E404" w14:textId="77777777" w:rsidTr="00857474">
        <w:trPr>
          <w:trHeight w:val="1723"/>
        </w:trPr>
        <w:tc>
          <w:tcPr>
            <w:tcW w:w="931" w:type="pct"/>
            <w:vMerge w:val="restart"/>
          </w:tcPr>
          <w:p w14:paraId="51D3BB76" w14:textId="793D7025" w:rsidR="00415BAD" w:rsidRPr="00A5697E" w:rsidRDefault="00CB39AD" w:rsidP="00863E7E">
            <w:pPr>
              <w:pStyle w:val="DefaultText"/>
              <w:rPr>
                <w:rFonts w:ascii="Arial" w:hAnsi="Arial" w:cs="Arial"/>
                <w:b/>
                <w:sz w:val="22"/>
                <w:szCs w:val="22"/>
              </w:rPr>
            </w:pPr>
            <w:r>
              <w:rPr>
                <w:rFonts w:ascii="Arial" w:hAnsi="Arial" w:cs="Arial"/>
                <w:b/>
                <w:sz w:val="22"/>
                <w:szCs w:val="22"/>
              </w:rPr>
              <w:t xml:space="preserve">Health &amp; Safety and </w:t>
            </w:r>
            <w:r w:rsidR="00415BAD" w:rsidRPr="00A5697E">
              <w:rPr>
                <w:rFonts w:ascii="Arial" w:hAnsi="Arial" w:cs="Arial"/>
                <w:b/>
                <w:sz w:val="22"/>
                <w:szCs w:val="22"/>
              </w:rPr>
              <w:t>Other Requirements</w:t>
            </w:r>
          </w:p>
        </w:tc>
        <w:tc>
          <w:tcPr>
            <w:tcW w:w="603" w:type="pct"/>
          </w:tcPr>
          <w:p w14:paraId="653E4CE0" w14:textId="57EA593B" w:rsidR="00415BAD" w:rsidRPr="00863E7E" w:rsidRDefault="00415BAD" w:rsidP="00863E7E">
            <w:pPr>
              <w:rPr>
                <w:bCs/>
                <w:sz w:val="22"/>
                <w:szCs w:val="22"/>
              </w:rPr>
            </w:pPr>
            <w:r>
              <w:rPr>
                <w:bCs/>
                <w:sz w:val="22"/>
                <w:szCs w:val="22"/>
              </w:rPr>
              <w:t>Essential</w:t>
            </w:r>
          </w:p>
        </w:tc>
        <w:tc>
          <w:tcPr>
            <w:tcW w:w="3466" w:type="pct"/>
          </w:tcPr>
          <w:p w14:paraId="3009FC2A" w14:textId="6F58153F" w:rsidR="00415BAD" w:rsidRPr="00415BAD" w:rsidRDefault="00415BAD" w:rsidP="00857474">
            <w:pPr>
              <w:pStyle w:val="DefaultText"/>
              <w:numPr>
                <w:ilvl w:val="0"/>
                <w:numId w:val="23"/>
              </w:numPr>
              <w:ind w:left="451" w:hanging="450"/>
              <w:outlineLvl w:val="0"/>
              <w:rPr>
                <w:rFonts w:ascii="Arial" w:hAnsi="Arial" w:cs="Arial"/>
                <w:sz w:val="22"/>
                <w:szCs w:val="22"/>
              </w:rPr>
            </w:pPr>
            <w:r w:rsidRPr="00415BAD">
              <w:rPr>
                <w:rFonts w:ascii="Arial" w:hAnsi="Arial" w:cs="Arial"/>
                <w:sz w:val="22"/>
                <w:szCs w:val="22"/>
              </w:rPr>
              <w:t>To be able to handle and move items from the collection safely and appropriately.</w:t>
            </w:r>
          </w:p>
          <w:p w14:paraId="4324C752" w14:textId="77777777" w:rsidR="00415BAD" w:rsidRDefault="00415BAD" w:rsidP="00857474">
            <w:pPr>
              <w:pStyle w:val="ListParagraph"/>
              <w:numPr>
                <w:ilvl w:val="0"/>
                <w:numId w:val="23"/>
              </w:numPr>
              <w:ind w:left="451" w:hanging="450"/>
              <w:rPr>
                <w:sz w:val="22"/>
                <w:szCs w:val="22"/>
              </w:rPr>
            </w:pPr>
            <w:r w:rsidRPr="00415BAD">
              <w:rPr>
                <w:sz w:val="22"/>
                <w:szCs w:val="22"/>
              </w:rPr>
              <w:t>Ability to manage</w:t>
            </w:r>
            <w:r w:rsidRPr="00415BAD">
              <w:rPr>
                <w:sz w:val="22"/>
                <w:szCs w:val="22"/>
              </w:rPr>
              <w:t xml:space="preserve">, </w:t>
            </w:r>
            <w:r w:rsidRPr="00415BAD">
              <w:rPr>
                <w:sz w:val="22"/>
                <w:szCs w:val="22"/>
              </w:rPr>
              <w:t xml:space="preserve">adhere to </w:t>
            </w:r>
            <w:r w:rsidRPr="00415BAD">
              <w:rPr>
                <w:sz w:val="22"/>
                <w:szCs w:val="22"/>
              </w:rPr>
              <w:t>and demonstrate commitment to understanding current Health and Safety legislation as it applies to the area of policy and practice as it applies in their area of work.</w:t>
            </w:r>
          </w:p>
          <w:p w14:paraId="468FA691" w14:textId="2DAC3973" w:rsidR="00415BAD" w:rsidRPr="00415BAD" w:rsidRDefault="00415BAD" w:rsidP="00857474">
            <w:pPr>
              <w:pStyle w:val="ListParagraph"/>
              <w:numPr>
                <w:ilvl w:val="0"/>
                <w:numId w:val="23"/>
              </w:numPr>
              <w:ind w:left="451" w:hanging="450"/>
              <w:rPr>
                <w:sz w:val="22"/>
                <w:szCs w:val="22"/>
              </w:rPr>
            </w:pPr>
            <w:r w:rsidRPr="00415BAD">
              <w:rPr>
                <w:sz w:val="22"/>
                <w:szCs w:val="22"/>
              </w:rPr>
              <w:t xml:space="preserve">Awareness of the need to identify and manage hazards </w:t>
            </w:r>
            <w:proofErr w:type="gramStart"/>
            <w:r w:rsidRPr="00415BAD">
              <w:rPr>
                <w:sz w:val="22"/>
                <w:szCs w:val="22"/>
              </w:rPr>
              <w:t>in the area of</w:t>
            </w:r>
            <w:proofErr w:type="gramEnd"/>
            <w:r w:rsidRPr="00415BAD">
              <w:rPr>
                <w:sz w:val="22"/>
                <w:szCs w:val="22"/>
              </w:rPr>
              <w:t xml:space="preserve"> responsibility and the ability to contribute to the assessment and management of the </w:t>
            </w:r>
            <w:r w:rsidRPr="00415BAD">
              <w:rPr>
                <w:sz w:val="22"/>
                <w:szCs w:val="22"/>
              </w:rPr>
              <w:t>associated risks.</w:t>
            </w:r>
          </w:p>
        </w:tc>
      </w:tr>
      <w:tr w:rsidR="00415BAD" w14:paraId="2F060F97" w14:textId="77777777" w:rsidTr="00857474">
        <w:trPr>
          <w:trHeight w:val="1862"/>
        </w:trPr>
        <w:tc>
          <w:tcPr>
            <w:tcW w:w="931" w:type="pct"/>
            <w:vMerge/>
          </w:tcPr>
          <w:p w14:paraId="7DC7A185" w14:textId="77777777" w:rsidR="00415BAD" w:rsidRPr="00A5697E" w:rsidRDefault="00415BAD" w:rsidP="00863E7E">
            <w:pPr>
              <w:pStyle w:val="DefaultText"/>
              <w:rPr>
                <w:rFonts w:ascii="Arial" w:hAnsi="Arial" w:cs="Arial"/>
                <w:b/>
                <w:sz w:val="22"/>
                <w:szCs w:val="22"/>
              </w:rPr>
            </w:pPr>
          </w:p>
        </w:tc>
        <w:tc>
          <w:tcPr>
            <w:tcW w:w="603" w:type="pct"/>
          </w:tcPr>
          <w:p w14:paraId="6E8C5543" w14:textId="660ABD3D" w:rsidR="00415BAD" w:rsidRPr="00863E7E" w:rsidRDefault="00415BAD" w:rsidP="00863E7E">
            <w:pPr>
              <w:rPr>
                <w:bCs/>
                <w:i/>
                <w:iCs/>
                <w:snapToGrid w:val="0"/>
                <w:sz w:val="22"/>
                <w:szCs w:val="22"/>
              </w:rPr>
            </w:pPr>
            <w:r w:rsidRPr="00863E7E">
              <w:rPr>
                <w:bCs/>
                <w:i/>
                <w:iCs/>
                <w:snapToGrid w:val="0"/>
                <w:sz w:val="22"/>
                <w:szCs w:val="22"/>
              </w:rPr>
              <w:t>Desirable</w:t>
            </w:r>
          </w:p>
        </w:tc>
        <w:tc>
          <w:tcPr>
            <w:tcW w:w="3466" w:type="pct"/>
          </w:tcPr>
          <w:p w14:paraId="703E59C2" w14:textId="77777777" w:rsidR="00857474" w:rsidRPr="00857474" w:rsidRDefault="00857474" w:rsidP="00857474">
            <w:pPr>
              <w:pStyle w:val="DefaultText"/>
              <w:numPr>
                <w:ilvl w:val="0"/>
                <w:numId w:val="28"/>
              </w:numPr>
              <w:ind w:left="367"/>
              <w:outlineLvl w:val="0"/>
              <w:rPr>
                <w:rFonts w:ascii="Arial" w:hAnsi="Arial" w:cs="Arial"/>
                <w:i/>
                <w:iCs/>
                <w:sz w:val="22"/>
                <w:szCs w:val="22"/>
              </w:rPr>
            </w:pPr>
            <w:r w:rsidRPr="00857474">
              <w:rPr>
                <w:rFonts w:ascii="Arial" w:hAnsi="Arial" w:cs="Arial"/>
                <w:i/>
                <w:iCs/>
                <w:sz w:val="22"/>
                <w:szCs w:val="22"/>
              </w:rPr>
              <w:t xml:space="preserve">A willingness to learn </w:t>
            </w:r>
          </w:p>
          <w:p w14:paraId="3E61B543" w14:textId="18D6AC1D" w:rsidR="00415BAD" w:rsidRPr="00857474" w:rsidRDefault="00857474" w:rsidP="00857474">
            <w:pPr>
              <w:pStyle w:val="DefaultText"/>
              <w:numPr>
                <w:ilvl w:val="0"/>
                <w:numId w:val="28"/>
              </w:numPr>
              <w:ind w:left="367"/>
              <w:outlineLvl w:val="0"/>
              <w:rPr>
                <w:rFonts w:ascii="Arial" w:hAnsi="Arial" w:cs="Arial"/>
                <w:i/>
                <w:iCs/>
                <w:sz w:val="22"/>
                <w:szCs w:val="22"/>
              </w:rPr>
            </w:pPr>
            <w:r>
              <w:rPr>
                <w:rFonts w:ascii="Arial" w:hAnsi="Arial" w:cs="Arial"/>
                <w:i/>
                <w:iCs/>
                <w:sz w:val="22"/>
                <w:szCs w:val="22"/>
              </w:rPr>
              <w:t>C</w:t>
            </w:r>
            <w:r w:rsidR="00415BAD" w:rsidRPr="00857474">
              <w:rPr>
                <w:rFonts w:ascii="Arial" w:hAnsi="Arial" w:cs="Arial"/>
                <w:i/>
                <w:iCs/>
                <w:sz w:val="22"/>
                <w:szCs w:val="22"/>
              </w:rPr>
              <w:t>ommitment to continuous professional development</w:t>
            </w:r>
            <w:r w:rsidR="00415BAD" w:rsidRPr="00857474">
              <w:rPr>
                <w:rFonts w:ascii="Arial" w:hAnsi="Arial" w:cs="Arial"/>
                <w:i/>
                <w:iCs/>
                <w:sz w:val="22"/>
                <w:szCs w:val="22"/>
              </w:rPr>
              <w:t xml:space="preserve"> and </w:t>
            </w:r>
            <w:r w:rsidR="00415BAD" w:rsidRPr="00857474">
              <w:rPr>
                <w:rFonts w:ascii="Arial" w:hAnsi="Arial" w:cs="Arial"/>
                <w:i/>
                <w:iCs/>
                <w:sz w:val="22"/>
                <w:szCs w:val="22"/>
              </w:rPr>
              <w:t>keeping knowledge and skills up to date</w:t>
            </w:r>
            <w:r w:rsidR="00415BAD" w:rsidRPr="00857474">
              <w:rPr>
                <w:rFonts w:ascii="Arial" w:hAnsi="Arial" w:cs="Arial"/>
                <w:i/>
                <w:iCs/>
                <w:sz w:val="22"/>
                <w:szCs w:val="22"/>
              </w:rPr>
              <w:t xml:space="preserve"> </w:t>
            </w:r>
          </w:p>
          <w:p w14:paraId="4CA91091" w14:textId="77777777" w:rsidR="00415BAD" w:rsidRPr="00857474" w:rsidRDefault="00415BAD" w:rsidP="00857474">
            <w:pPr>
              <w:pStyle w:val="ListParagraph"/>
              <w:numPr>
                <w:ilvl w:val="0"/>
                <w:numId w:val="28"/>
              </w:numPr>
              <w:ind w:left="367"/>
              <w:rPr>
                <w:i/>
                <w:iCs/>
                <w:sz w:val="22"/>
                <w:szCs w:val="22"/>
              </w:rPr>
            </w:pPr>
            <w:r w:rsidRPr="00857474">
              <w:rPr>
                <w:i/>
                <w:iCs/>
                <w:sz w:val="22"/>
                <w:szCs w:val="22"/>
              </w:rPr>
              <w:t>To be available to respond to out-of-hours emergencies as part of the B&amp;HM emergency response plan.</w:t>
            </w:r>
          </w:p>
          <w:p w14:paraId="18AFE58D" w14:textId="3F0AA838" w:rsidR="00415BAD" w:rsidRPr="009361FE" w:rsidRDefault="009361FE" w:rsidP="00857474">
            <w:pPr>
              <w:pStyle w:val="ListParagraph"/>
              <w:numPr>
                <w:ilvl w:val="0"/>
                <w:numId w:val="28"/>
              </w:numPr>
              <w:ind w:left="367"/>
              <w:rPr>
                <w:i/>
                <w:iCs/>
                <w:sz w:val="22"/>
                <w:szCs w:val="22"/>
              </w:rPr>
            </w:pPr>
            <w:r w:rsidRPr="00857474">
              <w:rPr>
                <w:i/>
                <w:iCs/>
                <w:sz w:val="22"/>
                <w:szCs w:val="22"/>
              </w:rPr>
              <w:t>W</w:t>
            </w:r>
            <w:r w:rsidR="00415BAD" w:rsidRPr="00857474">
              <w:rPr>
                <w:i/>
                <w:iCs/>
                <w:sz w:val="22"/>
                <w:szCs w:val="22"/>
              </w:rPr>
              <w:t>illingness to work weekends and evenings as required</w:t>
            </w:r>
            <w:r w:rsidR="00415BAD" w:rsidRPr="00857474">
              <w:rPr>
                <w:i/>
                <w:iCs/>
                <w:sz w:val="22"/>
                <w:szCs w:val="22"/>
              </w:rPr>
              <w:t xml:space="preserve"> </w:t>
            </w:r>
            <w:r w:rsidRPr="00857474">
              <w:rPr>
                <w:i/>
                <w:iCs/>
                <w:sz w:val="22"/>
                <w:szCs w:val="22"/>
              </w:rPr>
              <w:t>for the role</w:t>
            </w:r>
          </w:p>
        </w:tc>
      </w:tr>
    </w:tbl>
    <w:p w14:paraId="1B1D6AC3" w14:textId="77777777" w:rsidR="00FB32E2" w:rsidRDefault="00FB32E2" w:rsidP="003269DB">
      <w:pPr>
        <w:pStyle w:val="DefaultText"/>
        <w:jc w:val="both"/>
        <w:outlineLvl w:val="0"/>
      </w:pPr>
    </w:p>
    <w:sectPr w:rsidR="00FB32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w:altName w:val="Gill Sans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D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3C11B8"/>
    <w:multiLevelType w:val="hybridMultilevel"/>
    <w:tmpl w:val="9EC80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1770C"/>
    <w:multiLevelType w:val="hybridMultilevel"/>
    <w:tmpl w:val="4956D272"/>
    <w:lvl w:ilvl="0" w:tplc="FC62CB68">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D63B55"/>
    <w:multiLevelType w:val="hybridMultilevel"/>
    <w:tmpl w:val="B6767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D3D0A"/>
    <w:multiLevelType w:val="hybridMultilevel"/>
    <w:tmpl w:val="D0780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148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3954BA"/>
    <w:multiLevelType w:val="hybridMultilevel"/>
    <w:tmpl w:val="36523E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A47A10"/>
    <w:multiLevelType w:val="hybridMultilevel"/>
    <w:tmpl w:val="531CD69E"/>
    <w:lvl w:ilvl="0" w:tplc="FC62CB68">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447419"/>
    <w:multiLevelType w:val="hybridMultilevel"/>
    <w:tmpl w:val="E89E9B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5F47F8"/>
    <w:multiLevelType w:val="hybridMultilevel"/>
    <w:tmpl w:val="6CF2F414"/>
    <w:lvl w:ilvl="0" w:tplc="FC4A580E">
      <w:start w:val="1"/>
      <w:numFmt w:val="bullet"/>
      <w:lvlText w:val=""/>
      <w:lvlJc w:val="left"/>
      <w:pPr>
        <w:tabs>
          <w:tab w:val="num" w:pos="1134"/>
        </w:tabs>
        <w:ind w:left="1134" w:hanging="454"/>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71EDC"/>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11" w15:restartNumberingAfterBreak="0">
    <w:nsid w:val="2A7E578A"/>
    <w:multiLevelType w:val="hybridMultilevel"/>
    <w:tmpl w:val="04D26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627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903775"/>
    <w:multiLevelType w:val="hybridMultilevel"/>
    <w:tmpl w:val="86107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D5B4D"/>
    <w:multiLevelType w:val="singleLevel"/>
    <w:tmpl w:val="CFA8D9EE"/>
    <w:lvl w:ilvl="0">
      <w:start w:val="1"/>
      <w:numFmt w:val="decimal"/>
      <w:lvlText w:val="%1."/>
      <w:lvlJc w:val="left"/>
      <w:pPr>
        <w:tabs>
          <w:tab w:val="num" w:pos="414"/>
        </w:tabs>
        <w:ind w:left="414" w:hanging="414"/>
      </w:pPr>
    </w:lvl>
  </w:abstractNum>
  <w:abstractNum w:abstractNumId="15" w15:restartNumberingAfterBreak="0">
    <w:nsid w:val="4A4746A7"/>
    <w:multiLevelType w:val="hybridMultilevel"/>
    <w:tmpl w:val="C43245C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C15FD8"/>
    <w:multiLevelType w:val="hybridMultilevel"/>
    <w:tmpl w:val="C102EA34"/>
    <w:lvl w:ilvl="0" w:tplc="B100D116">
      <w:start w:val="1"/>
      <w:numFmt w:val="decimal"/>
      <w:lvlText w:val="%1"/>
      <w:lvlJc w:val="left"/>
      <w:pPr>
        <w:tabs>
          <w:tab w:val="num" w:pos="680"/>
        </w:tabs>
        <w:ind w:left="680" w:hanging="68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4CF92A86"/>
    <w:multiLevelType w:val="multilevel"/>
    <w:tmpl w:val="425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C1722"/>
    <w:multiLevelType w:val="hybridMultilevel"/>
    <w:tmpl w:val="CD54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B24A5"/>
    <w:multiLevelType w:val="hybridMultilevel"/>
    <w:tmpl w:val="FEF6D352"/>
    <w:lvl w:ilvl="0" w:tplc="66F42710">
      <w:start w:val="1"/>
      <w:numFmt w:val="decimal"/>
      <w:lvlText w:val="%1."/>
      <w:lvlJc w:val="left"/>
      <w:pPr>
        <w:ind w:left="1080" w:hanging="360"/>
      </w:pPr>
      <w:rPr>
        <w:rFonts w:ascii="Arial" w:eastAsia="Times New Roman" w:hAnsi="Arial" w:cs="Arial"/>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FE6DD7"/>
    <w:multiLevelType w:val="hybridMultilevel"/>
    <w:tmpl w:val="28BC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FC26F6"/>
    <w:multiLevelType w:val="hybridMultilevel"/>
    <w:tmpl w:val="BA7250D6"/>
    <w:lvl w:ilvl="0" w:tplc="FC62CB68">
      <w:start w:val="1"/>
      <w:numFmt w:val="decimal"/>
      <w:lvlText w:val="%1."/>
      <w:lvlJc w:val="left"/>
      <w:pPr>
        <w:ind w:left="1080" w:hanging="360"/>
      </w:pPr>
      <w:rPr>
        <w:rFonts w:hint="default"/>
        <w:b w:val="0"/>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4774798"/>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23" w15:restartNumberingAfterBreak="0">
    <w:nsid w:val="762C466B"/>
    <w:multiLevelType w:val="hybridMultilevel"/>
    <w:tmpl w:val="5438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D523B5"/>
    <w:multiLevelType w:val="hybridMultilevel"/>
    <w:tmpl w:val="FA5C5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7D5842"/>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26" w15:restartNumberingAfterBreak="0">
    <w:nsid w:val="7FF7720F"/>
    <w:multiLevelType w:val="hybridMultilevel"/>
    <w:tmpl w:val="D0168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816146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345568">
    <w:abstractNumId w:val="14"/>
  </w:num>
  <w:num w:numId="3" w16cid:durableId="390160420">
    <w:abstractNumId w:val="8"/>
  </w:num>
  <w:num w:numId="4" w16cid:durableId="1564829230">
    <w:abstractNumId w:val="16"/>
  </w:num>
  <w:num w:numId="5" w16cid:durableId="816141430">
    <w:abstractNumId w:val="11"/>
  </w:num>
  <w:num w:numId="6" w16cid:durableId="377361331">
    <w:abstractNumId w:val="9"/>
  </w:num>
  <w:num w:numId="7" w16cid:durableId="1460952499">
    <w:abstractNumId w:val="1"/>
  </w:num>
  <w:num w:numId="8" w16cid:durableId="311569782">
    <w:abstractNumId w:val="10"/>
  </w:num>
  <w:num w:numId="9" w16cid:durableId="672416576">
    <w:abstractNumId w:val="25"/>
  </w:num>
  <w:num w:numId="10" w16cid:durableId="1606576731">
    <w:abstractNumId w:val="22"/>
  </w:num>
  <w:num w:numId="11" w16cid:durableId="1375235129">
    <w:abstractNumId w:val="5"/>
  </w:num>
  <w:num w:numId="12" w16cid:durableId="1137718389">
    <w:abstractNumId w:val="0"/>
  </w:num>
  <w:num w:numId="13" w16cid:durableId="999386731">
    <w:abstractNumId w:val="12"/>
  </w:num>
  <w:num w:numId="14" w16cid:durableId="52704263">
    <w:abstractNumId w:val="23"/>
  </w:num>
  <w:num w:numId="15" w16cid:durableId="1881438087">
    <w:abstractNumId w:val="3"/>
  </w:num>
  <w:num w:numId="16" w16cid:durableId="533232420">
    <w:abstractNumId w:val="20"/>
  </w:num>
  <w:num w:numId="17" w16cid:durableId="1093014104">
    <w:abstractNumId w:val="18"/>
  </w:num>
  <w:num w:numId="18" w16cid:durableId="647631729">
    <w:abstractNumId w:val="13"/>
  </w:num>
  <w:num w:numId="19" w16cid:durableId="408113986">
    <w:abstractNumId w:val="19"/>
  </w:num>
  <w:num w:numId="20" w16cid:durableId="415982701">
    <w:abstractNumId w:val="17"/>
  </w:num>
  <w:num w:numId="21" w16cid:durableId="478115260">
    <w:abstractNumId w:val="24"/>
  </w:num>
  <w:num w:numId="22" w16cid:durableId="1126119644">
    <w:abstractNumId w:val="6"/>
  </w:num>
  <w:num w:numId="23" w16cid:durableId="370766840">
    <w:abstractNumId w:val="7"/>
  </w:num>
  <w:num w:numId="24" w16cid:durableId="1127166564">
    <w:abstractNumId w:val="15"/>
  </w:num>
  <w:num w:numId="25" w16cid:durableId="1584951294">
    <w:abstractNumId w:val="2"/>
  </w:num>
  <w:num w:numId="26" w16cid:durableId="2087534812">
    <w:abstractNumId w:val="26"/>
  </w:num>
  <w:num w:numId="27" w16cid:durableId="1935281998">
    <w:abstractNumId w:val="21"/>
  </w:num>
  <w:num w:numId="28" w16cid:durableId="1462461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BB"/>
    <w:rsid w:val="0001401B"/>
    <w:rsid w:val="000328F0"/>
    <w:rsid w:val="000461F7"/>
    <w:rsid w:val="00055DA8"/>
    <w:rsid w:val="000B4F3D"/>
    <w:rsid w:val="00110FE4"/>
    <w:rsid w:val="00114963"/>
    <w:rsid w:val="001212BE"/>
    <w:rsid w:val="0014095D"/>
    <w:rsid w:val="00142A77"/>
    <w:rsid w:val="00173DF8"/>
    <w:rsid w:val="00177CD4"/>
    <w:rsid w:val="001A7B06"/>
    <w:rsid w:val="001C3026"/>
    <w:rsid w:val="001D328B"/>
    <w:rsid w:val="001D7512"/>
    <w:rsid w:val="001E79DF"/>
    <w:rsid w:val="00281EBB"/>
    <w:rsid w:val="002D12CF"/>
    <w:rsid w:val="002E47CC"/>
    <w:rsid w:val="002E57F3"/>
    <w:rsid w:val="002F4C2F"/>
    <w:rsid w:val="003014FB"/>
    <w:rsid w:val="003269DB"/>
    <w:rsid w:val="00372C1D"/>
    <w:rsid w:val="00390460"/>
    <w:rsid w:val="003B131F"/>
    <w:rsid w:val="003D1973"/>
    <w:rsid w:val="003D4372"/>
    <w:rsid w:val="00415BAD"/>
    <w:rsid w:val="00421A08"/>
    <w:rsid w:val="004737D9"/>
    <w:rsid w:val="004766CF"/>
    <w:rsid w:val="0049685D"/>
    <w:rsid w:val="004F53B6"/>
    <w:rsid w:val="00520434"/>
    <w:rsid w:val="005A524C"/>
    <w:rsid w:val="005C5F10"/>
    <w:rsid w:val="005C70FC"/>
    <w:rsid w:val="005D36A8"/>
    <w:rsid w:val="005F3C22"/>
    <w:rsid w:val="0061345B"/>
    <w:rsid w:val="00641D68"/>
    <w:rsid w:val="00643B5B"/>
    <w:rsid w:val="006511F9"/>
    <w:rsid w:val="006B2AFD"/>
    <w:rsid w:val="006E5F2B"/>
    <w:rsid w:val="006F3E38"/>
    <w:rsid w:val="00701179"/>
    <w:rsid w:val="00732862"/>
    <w:rsid w:val="0078276E"/>
    <w:rsid w:val="00807430"/>
    <w:rsid w:val="0083023F"/>
    <w:rsid w:val="00833350"/>
    <w:rsid w:val="00857474"/>
    <w:rsid w:val="008625BF"/>
    <w:rsid w:val="00863E7E"/>
    <w:rsid w:val="0087446A"/>
    <w:rsid w:val="00886870"/>
    <w:rsid w:val="00886A28"/>
    <w:rsid w:val="008942F6"/>
    <w:rsid w:val="008A40F5"/>
    <w:rsid w:val="008A55D3"/>
    <w:rsid w:val="008C3F13"/>
    <w:rsid w:val="00910828"/>
    <w:rsid w:val="009361FE"/>
    <w:rsid w:val="009642FA"/>
    <w:rsid w:val="009B7551"/>
    <w:rsid w:val="00A16DBD"/>
    <w:rsid w:val="00A5697E"/>
    <w:rsid w:val="00AA3D94"/>
    <w:rsid w:val="00AA71E5"/>
    <w:rsid w:val="00AC5792"/>
    <w:rsid w:val="00AD0798"/>
    <w:rsid w:val="00B17D21"/>
    <w:rsid w:val="00B232CD"/>
    <w:rsid w:val="00B637AF"/>
    <w:rsid w:val="00B96384"/>
    <w:rsid w:val="00BA59B8"/>
    <w:rsid w:val="00BB7F98"/>
    <w:rsid w:val="00BC4D07"/>
    <w:rsid w:val="00C4390C"/>
    <w:rsid w:val="00C84B15"/>
    <w:rsid w:val="00C86959"/>
    <w:rsid w:val="00C875DD"/>
    <w:rsid w:val="00C90072"/>
    <w:rsid w:val="00CA59AF"/>
    <w:rsid w:val="00CB39AD"/>
    <w:rsid w:val="00CD0C6F"/>
    <w:rsid w:val="00D1491D"/>
    <w:rsid w:val="00D304DD"/>
    <w:rsid w:val="00D44AAD"/>
    <w:rsid w:val="00D51CF6"/>
    <w:rsid w:val="00D6435F"/>
    <w:rsid w:val="00DB7467"/>
    <w:rsid w:val="00DD610D"/>
    <w:rsid w:val="00E010F0"/>
    <w:rsid w:val="00F6355E"/>
    <w:rsid w:val="00F74197"/>
    <w:rsid w:val="00F80289"/>
    <w:rsid w:val="00FB3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AD6D7"/>
  <w15:docId w15:val="{58B1F724-F838-47F0-A24B-EE631802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EBB"/>
    <w:pPr>
      <w:spacing w:after="0" w:line="240" w:lineRule="auto"/>
    </w:pPr>
    <w:rPr>
      <w:rFonts w:ascii="Arial" w:eastAsia="Times New Roman" w:hAnsi="Arial" w:cs="Arial"/>
      <w:sz w:val="24"/>
      <w:szCs w:val="20"/>
      <w:lang w:eastAsia="en-GB"/>
    </w:rPr>
  </w:style>
  <w:style w:type="paragraph" w:styleId="Heading3">
    <w:name w:val="heading 3"/>
    <w:basedOn w:val="Normal"/>
    <w:next w:val="Normal"/>
    <w:link w:val="Heading3Char"/>
    <w:uiPriority w:val="1"/>
    <w:qFormat/>
    <w:rsid w:val="00281EBB"/>
    <w:pPr>
      <w:keepNext/>
      <w:spacing w:before="120" w:after="60"/>
      <w:ind w:left="720" w:hanging="720"/>
      <w:outlineLvl w:val="2"/>
    </w:pPr>
    <w:rPr>
      <w:rFonts w:cs="Times New Roman"/>
      <w:bCs/>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81EBB"/>
    <w:rPr>
      <w:rFonts w:ascii="Arial" w:eastAsia="Times New Roman" w:hAnsi="Arial" w:cs="Times New Roman"/>
      <w:bCs/>
      <w:sz w:val="24"/>
      <w:szCs w:val="26"/>
    </w:rPr>
  </w:style>
  <w:style w:type="paragraph" w:styleId="BodyText">
    <w:name w:val="Body Text"/>
    <w:basedOn w:val="Normal"/>
    <w:link w:val="BodyTextChar"/>
    <w:uiPriority w:val="1"/>
    <w:qFormat/>
    <w:rsid w:val="00281EBB"/>
    <w:pPr>
      <w:spacing w:after="120"/>
    </w:pPr>
  </w:style>
  <w:style w:type="character" w:customStyle="1" w:styleId="BodyTextChar">
    <w:name w:val="Body Text Char"/>
    <w:basedOn w:val="DefaultParagraphFont"/>
    <w:link w:val="BodyText"/>
    <w:uiPriority w:val="1"/>
    <w:rsid w:val="00281EBB"/>
    <w:rPr>
      <w:rFonts w:ascii="Arial" w:eastAsia="Times New Roman" w:hAnsi="Arial" w:cs="Arial"/>
      <w:sz w:val="24"/>
      <w:szCs w:val="20"/>
      <w:lang w:eastAsia="en-GB"/>
    </w:rPr>
  </w:style>
  <w:style w:type="paragraph" w:styleId="BodyTextIndent3">
    <w:name w:val="Body Text Indent 3"/>
    <w:basedOn w:val="Normal"/>
    <w:link w:val="BodyTextIndent3Char"/>
    <w:rsid w:val="00281EBB"/>
    <w:pPr>
      <w:spacing w:after="120"/>
      <w:ind w:left="283"/>
    </w:pPr>
    <w:rPr>
      <w:rFonts w:cs="Times New Roman"/>
      <w:sz w:val="16"/>
      <w:szCs w:val="16"/>
      <w:lang w:eastAsia="en-US"/>
    </w:rPr>
  </w:style>
  <w:style w:type="character" w:customStyle="1" w:styleId="BodyTextIndent3Char">
    <w:name w:val="Body Text Indent 3 Char"/>
    <w:basedOn w:val="DefaultParagraphFont"/>
    <w:link w:val="BodyTextIndent3"/>
    <w:rsid w:val="00281EBB"/>
    <w:rPr>
      <w:rFonts w:ascii="Arial" w:eastAsia="Times New Roman" w:hAnsi="Arial" w:cs="Times New Roman"/>
      <w:sz w:val="16"/>
      <w:szCs w:val="16"/>
    </w:rPr>
  </w:style>
  <w:style w:type="paragraph" w:customStyle="1" w:styleId="BHCCaddressfrontcover">
    <w:name w:val="BHCC address front cover"/>
    <w:autoRedefine/>
    <w:qFormat/>
    <w:rsid w:val="00281EBB"/>
    <w:pPr>
      <w:spacing w:after="0" w:line="240" w:lineRule="auto"/>
    </w:pPr>
    <w:rPr>
      <w:rFonts w:ascii="Arial" w:eastAsia="Times New Roman" w:hAnsi="Arial" w:cs="Arial"/>
      <w:b/>
      <w:color w:val="404040"/>
      <w:lang w:val="en-US"/>
    </w:rPr>
  </w:style>
  <w:style w:type="paragraph" w:customStyle="1" w:styleId="Default">
    <w:name w:val="Default"/>
    <w:rsid w:val="00281EB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DefaultText">
    <w:name w:val="Default Text"/>
    <w:basedOn w:val="Normal"/>
    <w:rsid w:val="00055DA8"/>
    <w:rPr>
      <w:rFonts w:ascii="Times New Roman" w:hAnsi="Times New Roman" w:cs="Times New Roman"/>
      <w:noProof/>
      <w:lang w:eastAsia="en-US"/>
    </w:rPr>
  </w:style>
  <w:style w:type="paragraph" w:styleId="ListParagraph">
    <w:name w:val="List Paragraph"/>
    <w:basedOn w:val="Normal"/>
    <w:uiPriority w:val="34"/>
    <w:qFormat/>
    <w:rsid w:val="00AD0798"/>
    <w:pPr>
      <w:ind w:left="720"/>
      <w:contextualSpacing/>
    </w:pPr>
  </w:style>
  <w:style w:type="character" w:customStyle="1" w:styleId="PlainTextChar">
    <w:name w:val="Plain Text Char"/>
    <w:link w:val="PlainText"/>
    <w:rsid w:val="003269DB"/>
    <w:rPr>
      <w:rFonts w:ascii="Consolas" w:hAnsi="Consolas"/>
    </w:rPr>
  </w:style>
  <w:style w:type="paragraph" w:styleId="PlainText">
    <w:name w:val="Plain Text"/>
    <w:basedOn w:val="Normal"/>
    <w:link w:val="PlainTextChar"/>
    <w:rsid w:val="003269DB"/>
    <w:rPr>
      <w:rFonts w:ascii="Consolas" w:eastAsiaTheme="minorHAnsi" w:hAnsi="Consolas" w:cstheme="minorBidi"/>
      <w:sz w:val="22"/>
      <w:szCs w:val="22"/>
      <w:lang w:eastAsia="en-US"/>
    </w:rPr>
  </w:style>
  <w:style w:type="character" w:customStyle="1" w:styleId="PlainTextChar1">
    <w:name w:val="Plain Text Char1"/>
    <w:basedOn w:val="DefaultParagraphFont"/>
    <w:uiPriority w:val="99"/>
    <w:semiHidden/>
    <w:rsid w:val="003269DB"/>
    <w:rPr>
      <w:rFonts w:ascii="Consolas" w:eastAsia="Times New Roman" w:hAnsi="Consolas" w:cs="Arial"/>
      <w:sz w:val="21"/>
      <w:szCs w:val="21"/>
      <w:lang w:eastAsia="en-GB"/>
    </w:rPr>
  </w:style>
  <w:style w:type="paragraph" w:styleId="Revision">
    <w:name w:val="Revision"/>
    <w:hidden/>
    <w:uiPriority w:val="99"/>
    <w:semiHidden/>
    <w:rsid w:val="00520434"/>
    <w:pPr>
      <w:spacing w:after="0" w:line="240" w:lineRule="auto"/>
    </w:pPr>
    <w:rPr>
      <w:rFonts w:ascii="Arial" w:eastAsia="Times New Roman" w:hAnsi="Arial" w:cs="Arial"/>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C3708EB5045A49B017EFB6192D398E" ma:contentTypeVersion="17" ma:contentTypeDescription="Create a new document." ma:contentTypeScope="" ma:versionID="10dd0fcb86dec1cc108c563b37d8573c">
  <xsd:schema xmlns:xsd="http://www.w3.org/2001/XMLSchema" xmlns:xs="http://www.w3.org/2001/XMLSchema" xmlns:p="http://schemas.microsoft.com/office/2006/metadata/properties" xmlns:ns3="a70ed863-9670-4b69-ac02-b5a264420643" xmlns:ns4="674fc71e-cc67-46cd-b82b-9ff57d160cde" targetNamespace="http://schemas.microsoft.com/office/2006/metadata/properties" ma:root="true" ma:fieldsID="7b1d3c82c392209e469e5a2993f346b5" ns3:_="" ns4:_="">
    <xsd:import namespace="a70ed863-9670-4b69-ac02-b5a264420643"/>
    <xsd:import namespace="674fc71e-cc67-46cd-b82b-9ff57d160cd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ed863-9670-4b69-ac02-b5a264420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4fc71e-cc67-46cd-b82b-9ff57d160c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70ed863-9670-4b69-ac02-b5a2644206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A2E80-AD1E-4301-90D1-1D78EAAA4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ed863-9670-4b69-ac02-b5a264420643"/>
    <ds:schemaRef ds:uri="674fc71e-cc67-46cd-b82b-9ff57d160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EF87FB-404A-4E26-94BB-5542E05DA43C}">
  <ds:schemaRefs>
    <ds:schemaRef ds:uri="http://schemas.openxmlformats.org/officeDocument/2006/bibliography"/>
  </ds:schemaRefs>
</ds:datastoreItem>
</file>

<file path=customXml/itemProps3.xml><?xml version="1.0" encoding="utf-8"?>
<ds:datastoreItem xmlns:ds="http://schemas.openxmlformats.org/officeDocument/2006/customXml" ds:itemID="{9EEB2F77-508B-449B-99AD-2AFF093D2AD1}">
  <ds:schemaRefs>
    <ds:schemaRef ds:uri="http://schemas.microsoft.com/office/2006/metadata/properties"/>
    <ds:schemaRef ds:uri="http://schemas.microsoft.com/office/infopath/2007/PartnerControls"/>
    <ds:schemaRef ds:uri="a70ed863-9670-4b69-ac02-b5a264420643"/>
  </ds:schemaRefs>
</ds:datastoreItem>
</file>

<file path=customXml/itemProps4.xml><?xml version="1.0" encoding="utf-8"?>
<ds:datastoreItem xmlns:ds="http://schemas.openxmlformats.org/officeDocument/2006/customXml" ds:itemID="{891E5E3B-5CC3-47AF-94C6-EDA5331E4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BHCC</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helengraham</dc:creator>
  <cp:lastModifiedBy>Katie Hobbs</cp:lastModifiedBy>
  <cp:revision>2</cp:revision>
  <dcterms:created xsi:type="dcterms:W3CDTF">2026-07-18T22:27:00Z</dcterms:created>
  <dcterms:modified xsi:type="dcterms:W3CDTF">2026-07-18T22:27:00Z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0x0101008DC3708EB5045A49B017EFB6192D398E</vt:lpwstr>
  </property>
</Properties>
</file>