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DDAA1" w14:textId="095D7B59" w:rsidR="00B25B48" w:rsidRDefault="00BD6928" w:rsidP="00B25B48">
      <w:pPr>
        <w:pStyle w:val="Heading1"/>
      </w:pPr>
      <w:r w:rsidRPr="00BD6928">
        <w:rPr>
          <w:rFonts w:ascii="Calibri" w:eastAsia="Calibri" w:hAnsi="Calibri"/>
          <w:b w:val="0"/>
          <w:bCs w:val="0"/>
          <w:noProof/>
          <w:sz w:val="22"/>
          <w:szCs w:val="22"/>
        </w:rPr>
        <w:drawing>
          <wp:anchor distT="0" distB="0" distL="114300" distR="114300" simplePos="0" relativeHeight="251659264" behindDoc="1" locked="1" layoutInCell="1" allowOverlap="1" wp14:anchorId="6251AB65" wp14:editId="3604E5F7">
            <wp:simplePos x="0" y="0"/>
            <wp:positionH relativeFrom="margin">
              <wp:posOffset>1885950</wp:posOffset>
            </wp:positionH>
            <wp:positionV relativeFrom="margin">
              <wp:posOffset>-647700</wp:posOffset>
            </wp:positionV>
            <wp:extent cx="1950720" cy="8921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0720" cy="892175"/>
                    </a:xfrm>
                    <a:prstGeom prst="rect">
                      <a:avLst/>
                    </a:prstGeom>
                  </pic:spPr>
                </pic:pic>
              </a:graphicData>
            </a:graphic>
            <wp14:sizeRelH relativeFrom="margin">
              <wp14:pctWidth>0</wp14:pctWidth>
            </wp14:sizeRelH>
            <wp14:sizeRelV relativeFrom="margin">
              <wp14:pctHeight>0</wp14:pctHeight>
            </wp14:sizeRelV>
          </wp:anchor>
        </w:drawing>
      </w:r>
    </w:p>
    <w:p w14:paraId="28E94F8C" w14:textId="77777777" w:rsidR="00B25B48" w:rsidRDefault="00B25B48" w:rsidP="00B25B48">
      <w:pPr>
        <w:pStyle w:val="Heading1"/>
      </w:pPr>
    </w:p>
    <w:p w14:paraId="199D677B" w14:textId="09ACAA2F" w:rsidR="00B25B48" w:rsidRPr="00BF4ED8" w:rsidRDefault="00B25B48" w:rsidP="00B25B48">
      <w:pPr>
        <w:pStyle w:val="Heading1"/>
        <w:jc w:val="center"/>
        <w:rPr>
          <w:rFonts w:ascii="Arial" w:hAnsi="Arial" w:cs="Arial"/>
          <w:u w:val="single"/>
        </w:rPr>
      </w:pPr>
      <w:r w:rsidRPr="00BF4ED8">
        <w:rPr>
          <w:rFonts w:ascii="Arial" w:hAnsi="Arial" w:cs="Arial"/>
          <w:u w:val="single"/>
        </w:rPr>
        <w:t xml:space="preserve">BRIGHTON &amp; HOVE </w:t>
      </w:r>
      <w:r w:rsidR="00BD6928">
        <w:rPr>
          <w:rFonts w:ascii="Arial" w:hAnsi="Arial" w:cs="Arial"/>
          <w:u w:val="single"/>
        </w:rPr>
        <w:t>MUSEUMS</w:t>
      </w:r>
    </w:p>
    <w:p w14:paraId="4697A74F" w14:textId="77777777" w:rsidR="00B25B48" w:rsidRPr="00BF4ED8" w:rsidRDefault="00B25B48" w:rsidP="00B25B48">
      <w:pPr>
        <w:jc w:val="center"/>
        <w:rPr>
          <w:rFonts w:ascii="Arial" w:hAnsi="Arial" w:cs="Arial"/>
          <w:b/>
          <w:bCs/>
          <w:sz w:val="24"/>
          <w:u w:val="single"/>
        </w:rPr>
      </w:pPr>
    </w:p>
    <w:p w14:paraId="42FA626F" w14:textId="77777777" w:rsidR="00B25B48" w:rsidRPr="00BF4ED8" w:rsidRDefault="00B25B48" w:rsidP="00B25B48">
      <w:pPr>
        <w:jc w:val="center"/>
        <w:rPr>
          <w:rFonts w:ascii="Arial" w:hAnsi="Arial" w:cs="Arial"/>
          <w:b/>
          <w:bCs/>
          <w:sz w:val="24"/>
          <w:u w:val="single"/>
        </w:rPr>
      </w:pPr>
      <w:r w:rsidRPr="00BF4ED8">
        <w:rPr>
          <w:rFonts w:ascii="Arial" w:hAnsi="Arial" w:cs="Arial"/>
          <w:b/>
          <w:bCs/>
          <w:sz w:val="24"/>
          <w:u w:val="single"/>
        </w:rPr>
        <w:t xml:space="preserve">JOB DESCRIPTION </w:t>
      </w:r>
    </w:p>
    <w:p w14:paraId="1A9F02E9" w14:textId="77777777" w:rsidR="007758E8" w:rsidRPr="007758E8" w:rsidRDefault="007758E8" w:rsidP="007758E8">
      <w:pPr>
        <w:rPr>
          <w:b/>
          <w:sz w:val="28"/>
        </w:rPr>
      </w:pPr>
    </w:p>
    <w:p w14:paraId="613F5C2A" w14:textId="77777777" w:rsidR="007758E8" w:rsidRDefault="007758E8" w:rsidP="007758E8"/>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85"/>
        <w:gridCol w:w="6692"/>
      </w:tblGrid>
      <w:tr w:rsidR="007758E8" w:rsidRPr="0018222E" w14:paraId="00E81729" w14:textId="77777777" w:rsidTr="00E664B0">
        <w:trPr>
          <w:trHeight w:val="255"/>
        </w:trPr>
        <w:tc>
          <w:tcPr>
            <w:tcW w:w="1985" w:type="dxa"/>
          </w:tcPr>
          <w:p w14:paraId="56BFA7F3" w14:textId="77777777" w:rsidR="007758E8" w:rsidRPr="004E5C82" w:rsidRDefault="007758E8" w:rsidP="00C347AA">
            <w:pPr>
              <w:rPr>
                <w:rFonts w:ascii="Arial" w:hAnsi="Arial" w:cs="Arial"/>
                <w:b/>
                <w:bCs/>
                <w:sz w:val="24"/>
              </w:rPr>
            </w:pPr>
            <w:r w:rsidRPr="004E5C82">
              <w:rPr>
                <w:rFonts w:ascii="Arial" w:hAnsi="Arial" w:cs="Arial"/>
                <w:b/>
                <w:bCs/>
                <w:sz w:val="24"/>
              </w:rPr>
              <w:t>Job Title:</w:t>
            </w:r>
            <w:r w:rsidRPr="004E5C82">
              <w:rPr>
                <w:rFonts w:ascii="Arial" w:hAnsi="Arial" w:cs="Arial"/>
                <w:b/>
                <w:bCs/>
                <w:sz w:val="24"/>
              </w:rPr>
              <w:tab/>
            </w:r>
          </w:p>
        </w:tc>
        <w:tc>
          <w:tcPr>
            <w:tcW w:w="6692" w:type="dxa"/>
          </w:tcPr>
          <w:p w14:paraId="119AF650" w14:textId="421BD203" w:rsidR="007758E8" w:rsidRPr="004E5C82" w:rsidRDefault="007758E8" w:rsidP="00C347AA">
            <w:pPr>
              <w:rPr>
                <w:rFonts w:ascii="Arial" w:hAnsi="Arial" w:cs="Arial"/>
                <w:bCs/>
                <w:sz w:val="24"/>
              </w:rPr>
            </w:pPr>
            <w:r w:rsidRPr="00B25B48">
              <w:rPr>
                <w:rFonts w:ascii="Arial" w:hAnsi="Arial" w:cs="Arial"/>
                <w:bCs/>
                <w:sz w:val="24"/>
              </w:rPr>
              <w:t>Guid</w:t>
            </w:r>
            <w:r w:rsidR="00BD6928">
              <w:rPr>
                <w:rFonts w:ascii="Arial" w:hAnsi="Arial" w:cs="Arial"/>
                <w:bCs/>
                <w:sz w:val="24"/>
              </w:rPr>
              <w:t>e</w:t>
            </w:r>
            <w:r>
              <w:rPr>
                <w:rFonts w:ascii="Arial" w:hAnsi="Arial" w:cs="Arial"/>
                <w:bCs/>
                <w:sz w:val="24"/>
              </w:rPr>
              <w:t xml:space="preserve"> </w:t>
            </w:r>
            <w:r w:rsidR="005904F2">
              <w:rPr>
                <w:rFonts w:ascii="Arial" w:hAnsi="Arial" w:cs="Arial"/>
                <w:bCs/>
                <w:sz w:val="24"/>
              </w:rPr>
              <w:t>– German speaking</w:t>
            </w:r>
          </w:p>
        </w:tc>
      </w:tr>
      <w:tr w:rsidR="007758E8" w:rsidRPr="0018222E" w14:paraId="15176715" w14:textId="77777777" w:rsidTr="00E664B0">
        <w:trPr>
          <w:trHeight w:val="255"/>
        </w:trPr>
        <w:tc>
          <w:tcPr>
            <w:tcW w:w="1985" w:type="dxa"/>
          </w:tcPr>
          <w:p w14:paraId="62CD26EE" w14:textId="77777777" w:rsidR="007758E8" w:rsidRPr="004E5C82" w:rsidRDefault="007758E8" w:rsidP="00C347AA">
            <w:pPr>
              <w:rPr>
                <w:rFonts w:ascii="Arial" w:hAnsi="Arial" w:cs="Arial"/>
                <w:bCs/>
                <w:sz w:val="24"/>
              </w:rPr>
            </w:pPr>
            <w:r w:rsidRPr="004E5C82">
              <w:rPr>
                <w:rFonts w:ascii="Arial" w:hAnsi="Arial" w:cs="Arial"/>
                <w:b/>
                <w:bCs/>
                <w:sz w:val="24"/>
              </w:rPr>
              <w:t>Reports to:</w:t>
            </w:r>
            <w:r w:rsidRPr="004E5C82">
              <w:rPr>
                <w:rFonts w:ascii="Arial" w:hAnsi="Arial" w:cs="Arial"/>
                <w:b/>
                <w:bCs/>
                <w:sz w:val="24"/>
              </w:rPr>
              <w:tab/>
            </w:r>
          </w:p>
        </w:tc>
        <w:tc>
          <w:tcPr>
            <w:tcW w:w="6692" w:type="dxa"/>
          </w:tcPr>
          <w:p w14:paraId="735B6AA6" w14:textId="55B9736A" w:rsidR="007758E8" w:rsidRPr="004E5C82" w:rsidRDefault="001907C7" w:rsidP="00C347AA">
            <w:pPr>
              <w:rPr>
                <w:rFonts w:ascii="Arial" w:hAnsi="Arial" w:cs="Arial"/>
                <w:bCs/>
                <w:sz w:val="24"/>
              </w:rPr>
            </w:pPr>
            <w:r>
              <w:rPr>
                <w:rFonts w:ascii="Arial" w:hAnsi="Arial" w:cs="Arial"/>
                <w:bCs/>
                <w:sz w:val="24"/>
              </w:rPr>
              <w:t>Head Guide</w:t>
            </w:r>
          </w:p>
        </w:tc>
      </w:tr>
      <w:tr w:rsidR="007758E8" w:rsidRPr="0018222E" w14:paraId="16ECD483" w14:textId="77777777" w:rsidTr="00E664B0">
        <w:trPr>
          <w:trHeight w:val="255"/>
        </w:trPr>
        <w:tc>
          <w:tcPr>
            <w:tcW w:w="1985" w:type="dxa"/>
          </w:tcPr>
          <w:p w14:paraId="3DDA3F03" w14:textId="77777777" w:rsidR="007758E8" w:rsidRPr="004E5C82" w:rsidRDefault="007758E8" w:rsidP="00C347AA">
            <w:pPr>
              <w:rPr>
                <w:rFonts w:ascii="Arial" w:hAnsi="Arial" w:cs="Arial"/>
                <w:b/>
                <w:bCs/>
                <w:sz w:val="24"/>
              </w:rPr>
            </w:pPr>
            <w:r w:rsidRPr="004E5C82">
              <w:rPr>
                <w:rFonts w:ascii="Arial" w:hAnsi="Arial" w:cs="Arial"/>
                <w:b/>
                <w:bCs/>
                <w:sz w:val="24"/>
              </w:rPr>
              <w:t>Department:</w:t>
            </w:r>
          </w:p>
        </w:tc>
        <w:tc>
          <w:tcPr>
            <w:tcW w:w="6692" w:type="dxa"/>
          </w:tcPr>
          <w:p w14:paraId="78B01A45" w14:textId="3246A20A" w:rsidR="007758E8" w:rsidRPr="004E5C82" w:rsidRDefault="00234208" w:rsidP="00BC344D">
            <w:pPr>
              <w:rPr>
                <w:rFonts w:ascii="Arial" w:hAnsi="Arial" w:cs="Arial"/>
                <w:bCs/>
                <w:sz w:val="24"/>
              </w:rPr>
            </w:pPr>
            <w:r>
              <w:rPr>
                <w:rFonts w:ascii="Arial" w:hAnsi="Arial" w:cs="Arial"/>
                <w:bCs/>
                <w:sz w:val="24"/>
              </w:rPr>
              <w:t>Income Generation</w:t>
            </w:r>
          </w:p>
        </w:tc>
      </w:tr>
    </w:tbl>
    <w:p w14:paraId="733D0DAF" w14:textId="77777777" w:rsidR="007758E8" w:rsidRDefault="007758E8" w:rsidP="007758E8">
      <w:pPr>
        <w:rPr>
          <w:rFonts w:ascii="Arial" w:hAnsi="Arial" w:cs="Arial"/>
          <w:b/>
          <w:bCs/>
          <w:sz w:val="24"/>
        </w:rPr>
      </w:pPr>
    </w:p>
    <w:p w14:paraId="0842E36C" w14:textId="77777777" w:rsidR="007758E8" w:rsidRPr="0018222E" w:rsidRDefault="007758E8" w:rsidP="007758E8">
      <w:pPr>
        <w:rPr>
          <w:rFonts w:ascii="Arial" w:hAnsi="Arial" w:cs="Arial"/>
          <w:b/>
          <w:bCs/>
          <w:sz w:val="24"/>
        </w:rPr>
      </w:pPr>
      <w:r w:rsidRPr="0018222E">
        <w:rPr>
          <w:rFonts w:ascii="Arial" w:hAnsi="Arial" w:cs="Arial"/>
          <w:b/>
          <w:bCs/>
          <w:sz w:val="24"/>
        </w:rPr>
        <w:t>Purpose of the Job</w:t>
      </w:r>
    </w:p>
    <w:p w14:paraId="091B48A1" w14:textId="77777777" w:rsidR="007758E8" w:rsidRPr="0018222E" w:rsidRDefault="007758E8" w:rsidP="007758E8">
      <w:pPr>
        <w:rPr>
          <w:rFonts w:ascii="Arial" w:hAnsi="Arial" w:cs="Arial"/>
          <w:b/>
          <w:bCs/>
          <w:sz w:val="24"/>
          <w:szCs w:val="24"/>
        </w:rPr>
      </w:pPr>
    </w:p>
    <w:p w14:paraId="76BE0A46" w14:textId="418D614A" w:rsidR="00664A5A" w:rsidRDefault="007758E8" w:rsidP="007758E8">
      <w:pPr>
        <w:rPr>
          <w:rFonts w:ascii="Arial" w:hAnsi="Arial" w:cs="Arial"/>
          <w:bCs/>
          <w:sz w:val="24"/>
          <w:szCs w:val="24"/>
        </w:rPr>
      </w:pPr>
      <w:r>
        <w:rPr>
          <w:rFonts w:ascii="Arial" w:hAnsi="Arial" w:cs="Arial"/>
          <w:bCs/>
          <w:sz w:val="24"/>
          <w:szCs w:val="24"/>
        </w:rPr>
        <w:t xml:space="preserve">To </w:t>
      </w:r>
      <w:r w:rsidR="00BC344D">
        <w:rPr>
          <w:rFonts w:ascii="Arial" w:hAnsi="Arial" w:cs="Arial"/>
          <w:bCs/>
          <w:sz w:val="24"/>
          <w:szCs w:val="24"/>
        </w:rPr>
        <w:t xml:space="preserve">deliver </w:t>
      </w:r>
      <w:r>
        <w:rPr>
          <w:rFonts w:ascii="Arial" w:hAnsi="Arial" w:cs="Arial"/>
          <w:bCs/>
          <w:sz w:val="24"/>
          <w:szCs w:val="24"/>
        </w:rPr>
        <w:t>guided tours</w:t>
      </w:r>
      <w:r w:rsidR="00BC344D">
        <w:rPr>
          <w:rFonts w:ascii="Arial" w:hAnsi="Arial" w:cs="Arial"/>
          <w:bCs/>
          <w:sz w:val="24"/>
          <w:szCs w:val="24"/>
        </w:rPr>
        <w:t xml:space="preserve"> </w:t>
      </w:r>
      <w:r w:rsidR="00664A5A">
        <w:rPr>
          <w:rFonts w:ascii="Arial" w:hAnsi="Arial" w:cs="Arial"/>
          <w:bCs/>
          <w:sz w:val="24"/>
          <w:szCs w:val="24"/>
        </w:rPr>
        <w:t xml:space="preserve">to visitors </w:t>
      </w:r>
      <w:r w:rsidR="00023432">
        <w:rPr>
          <w:rFonts w:ascii="Arial" w:hAnsi="Arial" w:cs="Arial"/>
          <w:bCs/>
          <w:sz w:val="24"/>
          <w:szCs w:val="24"/>
        </w:rPr>
        <w:t>at</w:t>
      </w:r>
      <w:r w:rsidR="00664A5A">
        <w:rPr>
          <w:rFonts w:ascii="Arial" w:hAnsi="Arial" w:cs="Arial"/>
          <w:bCs/>
          <w:sz w:val="24"/>
          <w:szCs w:val="24"/>
        </w:rPr>
        <w:t xml:space="preserve"> our 5 sites across the city. </w:t>
      </w:r>
    </w:p>
    <w:p w14:paraId="739D0BB3" w14:textId="77777777" w:rsidR="007758E8" w:rsidRPr="0018222E" w:rsidRDefault="007758E8" w:rsidP="007758E8">
      <w:pPr>
        <w:rPr>
          <w:rFonts w:ascii="Arial" w:hAnsi="Arial" w:cs="Arial"/>
          <w:b/>
          <w:bCs/>
          <w:sz w:val="24"/>
          <w:szCs w:val="24"/>
        </w:rPr>
      </w:pPr>
    </w:p>
    <w:p w14:paraId="6AD6BDFF" w14:textId="77777777" w:rsidR="007758E8" w:rsidRDefault="007758E8" w:rsidP="007758E8">
      <w:pPr>
        <w:rPr>
          <w:rFonts w:ascii="Arial" w:hAnsi="Arial" w:cs="Arial"/>
          <w:b/>
          <w:bCs/>
          <w:sz w:val="24"/>
          <w:szCs w:val="24"/>
        </w:rPr>
      </w:pPr>
      <w:r w:rsidRPr="0018222E">
        <w:rPr>
          <w:rFonts w:ascii="Arial" w:hAnsi="Arial" w:cs="Arial"/>
          <w:b/>
          <w:bCs/>
          <w:sz w:val="24"/>
          <w:szCs w:val="24"/>
        </w:rPr>
        <w:t>Principal Accountabilities</w:t>
      </w:r>
    </w:p>
    <w:p w14:paraId="4B43D619" w14:textId="77777777" w:rsidR="00664A5A" w:rsidRPr="0018222E" w:rsidRDefault="00664A5A" w:rsidP="007758E8">
      <w:pPr>
        <w:rPr>
          <w:rFonts w:ascii="Arial" w:hAnsi="Arial" w:cs="Arial"/>
          <w:b/>
          <w:bCs/>
          <w:sz w:val="24"/>
          <w:szCs w:val="24"/>
        </w:rPr>
      </w:pPr>
    </w:p>
    <w:p w14:paraId="04795DAB" w14:textId="6A943D9A" w:rsidR="00A12C62" w:rsidRDefault="007758E8" w:rsidP="007758E8">
      <w:pPr>
        <w:numPr>
          <w:ilvl w:val="0"/>
          <w:numId w:val="6"/>
        </w:numPr>
        <w:rPr>
          <w:rFonts w:ascii="Arial" w:hAnsi="Arial" w:cs="Arial"/>
          <w:sz w:val="24"/>
          <w:szCs w:val="24"/>
        </w:rPr>
      </w:pPr>
      <w:r w:rsidRPr="00654D0E">
        <w:rPr>
          <w:rFonts w:ascii="Arial" w:hAnsi="Arial" w:cs="Arial"/>
          <w:sz w:val="24"/>
          <w:szCs w:val="24"/>
        </w:rPr>
        <w:t xml:space="preserve">To </w:t>
      </w:r>
      <w:r>
        <w:rPr>
          <w:rFonts w:ascii="Arial" w:hAnsi="Arial" w:cs="Arial"/>
          <w:sz w:val="24"/>
          <w:szCs w:val="24"/>
        </w:rPr>
        <w:t>lead guided tours</w:t>
      </w:r>
      <w:r w:rsidR="00A12C62">
        <w:rPr>
          <w:rFonts w:ascii="Arial" w:hAnsi="Arial" w:cs="Arial"/>
          <w:sz w:val="24"/>
          <w:szCs w:val="24"/>
        </w:rPr>
        <w:t xml:space="preserve">, </w:t>
      </w:r>
      <w:r>
        <w:rPr>
          <w:rFonts w:ascii="Arial" w:hAnsi="Arial" w:cs="Arial"/>
          <w:sz w:val="24"/>
          <w:szCs w:val="24"/>
        </w:rPr>
        <w:t xml:space="preserve">at any </w:t>
      </w:r>
      <w:r w:rsidR="001907C7">
        <w:rPr>
          <w:rFonts w:ascii="Arial" w:hAnsi="Arial" w:cs="Arial"/>
          <w:sz w:val="24"/>
          <w:szCs w:val="24"/>
        </w:rPr>
        <w:t>Brighton</w:t>
      </w:r>
      <w:r>
        <w:rPr>
          <w:rFonts w:ascii="Arial" w:hAnsi="Arial" w:cs="Arial"/>
          <w:sz w:val="24"/>
          <w:szCs w:val="24"/>
        </w:rPr>
        <w:t xml:space="preserve"> &amp; </w:t>
      </w:r>
      <w:r w:rsidR="001907C7">
        <w:rPr>
          <w:rFonts w:ascii="Arial" w:hAnsi="Arial" w:cs="Arial"/>
          <w:sz w:val="24"/>
          <w:szCs w:val="24"/>
        </w:rPr>
        <w:t xml:space="preserve">Hove </w:t>
      </w:r>
      <w:r>
        <w:rPr>
          <w:rFonts w:ascii="Arial" w:hAnsi="Arial" w:cs="Arial"/>
          <w:sz w:val="24"/>
          <w:szCs w:val="24"/>
        </w:rPr>
        <w:t>Museums site for groups including: foreign language students, adult groups</w:t>
      </w:r>
      <w:r w:rsidR="00A12C62">
        <w:rPr>
          <w:rFonts w:ascii="Arial" w:hAnsi="Arial" w:cs="Arial"/>
          <w:sz w:val="24"/>
          <w:szCs w:val="24"/>
        </w:rPr>
        <w:t>, functions and filming events.</w:t>
      </w:r>
      <w:r w:rsidR="000D336D">
        <w:rPr>
          <w:rFonts w:ascii="Arial" w:hAnsi="Arial" w:cs="Arial"/>
          <w:sz w:val="24"/>
          <w:szCs w:val="24"/>
        </w:rPr>
        <w:t xml:space="preserve"> </w:t>
      </w:r>
    </w:p>
    <w:p w14:paraId="3F0B21C4" w14:textId="77777777" w:rsidR="00922199" w:rsidRDefault="00922199" w:rsidP="00EC2CAE">
      <w:pPr>
        <w:ind w:left="720"/>
        <w:rPr>
          <w:rFonts w:ascii="Arial" w:hAnsi="Arial" w:cs="Arial"/>
          <w:sz w:val="24"/>
          <w:szCs w:val="24"/>
        </w:rPr>
      </w:pPr>
    </w:p>
    <w:p w14:paraId="291B4255" w14:textId="540C31FB" w:rsidR="00922199" w:rsidRPr="00922199" w:rsidRDefault="00922199">
      <w:pPr>
        <w:numPr>
          <w:ilvl w:val="0"/>
          <w:numId w:val="6"/>
        </w:numPr>
        <w:rPr>
          <w:rFonts w:ascii="Arial" w:hAnsi="Arial" w:cs="Arial"/>
          <w:sz w:val="24"/>
          <w:szCs w:val="24"/>
        </w:rPr>
      </w:pPr>
      <w:r>
        <w:rPr>
          <w:rFonts w:ascii="Arial" w:hAnsi="Arial" w:cs="Arial"/>
          <w:sz w:val="24"/>
          <w:szCs w:val="24"/>
        </w:rPr>
        <w:t xml:space="preserve">Ability to work across multiple buildings and with different teams. </w:t>
      </w:r>
    </w:p>
    <w:p w14:paraId="15CC8076" w14:textId="77777777" w:rsidR="00A12C62" w:rsidRDefault="00A12C62" w:rsidP="00EC2CAE">
      <w:pPr>
        <w:ind w:left="720"/>
        <w:rPr>
          <w:rFonts w:ascii="Arial" w:hAnsi="Arial" w:cs="Arial"/>
          <w:sz w:val="24"/>
          <w:szCs w:val="24"/>
        </w:rPr>
      </w:pPr>
    </w:p>
    <w:p w14:paraId="6168F094" w14:textId="72E65FBE" w:rsidR="00922199" w:rsidRDefault="00A12C62" w:rsidP="007758E8">
      <w:pPr>
        <w:numPr>
          <w:ilvl w:val="0"/>
          <w:numId w:val="6"/>
        </w:numPr>
        <w:rPr>
          <w:rFonts w:ascii="Arial" w:hAnsi="Arial" w:cs="Arial"/>
          <w:sz w:val="24"/>
          <w:szCs w:val="24"/>
        </w:rPr>
      </w:pPr>
      <w:r>
        <w:rPr>
          <w:rFonts w:ascii="Arial" w:hAnsi="Arial" w:cs="Arial"/>
          <w:sz w:val="24"/>
          <w:szCs w:val="24"/>
        </w:rPr>
        <w:t>Use the scripts</w:t>
      </w:r>
      <w:r w:rsidR="00664A5A">
        <w:rPr>
          <w:rFonts w:ascii="Arial" w:hAnsi="Arial" w:cs="Arial"/>
          <w:sz w:val="24"/>
          <w:szCs w:val="24"/>
        </w:rPr>
        <w:t xml:space="preserve"> / briefs</w:t>
      </w:r>
      <w:r>
        <w:rPr>
          <w:rFonts w:ascii="Arial" w:hAnsi="Arial" w:cs="Arial"/>
          <w:sz w:val="24"/>
          <w:szCs w:val="24"/>
        </w:rPr>
        <w:t xml:space="preserve"> </w:t>
      </w:r>
      <w:r w:rsidR="00F86500">
        <w:rPr>
          <w:rFonts w:ascii="Arial" w:hAnsi="Arial" w:cs="Arial"/>
          <w:sz w:val="24"/>
          <w:szCs w:val="24"/>
        </w:rPr>
        <w:t>as</w:t>
      </w:r>
      <w:r>
        <w:rPr>
          <w:rFonts w:ascii="Arial" w:hAnsi="Arial" w:cs="Arial"/>
          <w:sz w:val="24"/>
          <w:szCs w:val="24"/>
        </w:rPr>
        <w:t xml:space="preserve"> provided and be able to do independent research when instructed. </w:t>
      </w:r>
    </w:p>
    <w:p w14:paraId="11E24312" w14:textId="77777777" w:rsidR="00922199" w:rsidRDefault="00922199" w:rsidP="00EC2CAE">
      <w:pPr>
        <w:pStyle w:val="ListParagraph"/>
        <w:rPr>
          <w:rFonts w:ascii="Arial" w:hAnsi="Arial" w:cs="Arial"/>
          <w:sz w:val="24"/>
          <w:szCs w:val="24"/>
        </w:rPr>
      </w:pPr>
    </w:p>
    <w:p w14:paraId="3033D332" w14:textId="170F2ABE" w:rsidR="007758E8" w:rsidRPr="00065A07" w:rsidRDefault="00922199" w:rsidP="007758E8">
      <w:pPr>
        <w:numPr>
          <w:ilvl w:val="0"/>
          <w:numId w:val="6"/>
        </w:numPr>
        <w:rPr>
          <w:rFonts w:ascii="Arial" w:hAnsi="Arial" w:cs="Arial"/>
          <w:sz w:val="24"/>
          <w:szCs w:val="24"/>
        </w:rPr>
      </w:pPr>
      <w:r>
        <w:rPr>
          <w:rFonts w:ascii="Arial" w:hAnsi="Arial" w:cs="Arial"/>
          <w:sz w:val="24"/>
          <w:szCs w:val="24"/>
        </w:rPr>
        <w:t xml:space="preserve">Be able to adapt to the needs and interests of the group. </w:t>
      </w:r>
    </w:p>
    <w:p w14:paraId="4F39EDD8" w14:textId="77777777" w:rsidR="007758E8" w:rsidRPr="00065A07" w:rsidRDefault="007758E8" w:rsidP="007758E8">
      <w:pPr>
        <w:rPr>
          <w:rFonts w:ascii="Arial" w:hAnsi="Arial" w:cs="Arial"/>
          <w:sz w:val="24"/>
          <w:szCs w:val="24"/>
        </w:rPr>
      </w:pPr>
    </w:p>
    <w:p w14:paraId="7C6658A6" w14:textId="4D176F21" w:rsidR="007758E8" w:rsidRPr="00065A07" w:rsidRDefault="007758E8" w:rsidP="007758E8">
      <w:pPr>
        <w:numPr>
          <w:ilvl w:val="0"/>
          <w:numId w:val="6"/>
        </w:numPr>
        <w:rPr>
          <w:rFonts w:ascii="Arial" w:hAnsi="Arial" w:cs="Arial"/>
          <w:sz w:val="24"/>
          <w:szCs w:val="24"/>
        </w:rPr>
      </w:pPr>
      <w:r w:rsidRPr="00065A07">
        <w:rPr>
          <w:rFonts w:ascii="Arial" w:hAnsi="Arial" w:cs="Arial"/>
          <w:sz w:val="24"/>
          <w:szCs w:val="24"/>
        </w:rPr>
        <w:t>To carry out evaluation</w:t>
      </w:r>
      <w:r w:rsidR="00664A5A">
        <w:rPr>
          <w:rFonts w:ascii="Arial" w:hAnsi="Arial" w:cs="Arial"/>
          <w:sz w:val="24"/>
          <w:szCs w:val="24"/>
        </w:rPr>
        <w:t xml:space="preserve"> of the service when necessary. </w:t>
      </w:r>
    </w:p>
    <w:p w14:paraId="7D63C8B2" w14:textId="77777777" w:rsidR="007758E8" w:rsidRDefault="007758E8" w:rsidP="007758E8">
      <w:pPr>
        <w:rPr>
          <w:rFonts w:ascii="Arial" w:hAnsi="Arial" w:cs="Arial"/>
          <w:sz w:val="24"/>
          <w:szCs w:val="24"/>
        </w:rPr>
      </w:pPr>
    </w:p>
    <w:p w14:paraId="7817402F" w14:textId="3C5E09F1" w:rsidR="007758E8" w:rsidRDefault="007758E8" w:rsidP="007758E8">
      <w:pPr>
        <w:numPr>
          <w:ilvl w:val="0"/>
          <w:numId w:val="6"/>
        </w:numPr>
        <w:rPr>
          <w:rFonts w:ascii="Arial" w:hAnsi="Arial" w:cs="Arial"/>
          <w:sz w:val="24"/>
          <w:szCs w:val="24"/>
        </w:rPr>
      </w:pPr>
      <w:r w:rsidRPr="00654D0E">
        <w:rPr>
          <w:rFonts w:ascii="Arial" w:hAnsi="Arial" w:cs="Arial"/>
          <w:sz w:val="24"/>
          <w:szCs w:val="24"/>
        </w:rPr>
        <w:t xml:space="preserve">To take responsibility for any props used during the </w:t>
      </w:r>
      <w:r>
        <w:rPr>
          <w:rFonts w:ascii="Arial" w:hAnsi="Arial" w:cs="Arial"/>
          <w:sz w:val="24"/>
          <w:szCs w:val="24"/>
        </w:rPr>
        <w:t>tour</w:t>
      </w:r>
      <w:r w:rsidR="00023432">
        <w:rPr>
          <w:rFonts w:ascii="Arial" w:hAnsi="Arial" w:cs="Arial"/>
          <w:sz w:val="24"/>
          <w:szCs w:val="24"/>
        </w:rPr>
        <w:t>.</w:t>
      </w:r>
    </w:p>
    <w:p w14:paraId="2F063E17" w14:textId="77777777" w:rsidR="00BC344D" w:rsidRDefault="00BC344D" w:rsidP="00EC2CAE">
      <w:pPr>
        <w:pStyle w:val="ListParagraph"/>
        <w:rPr>
          <w:rFonts w:ascii="Arial" w:hAnsi="Arial" w:cs="Arial"/>
          <w:sz w:val="24"/>
          <w:szCs w:val="24"/>
        </w:rPr>
      </w:pPr>
    </w:p>
    <w:p w14:paraId="1D88CB4E" w14:textId="4B798972" w:rsidR="00BC344D" w:rsidRDefault="00BC344D" w:rsidP="007758E8">
      <w:pPr>
        <w:numPr>
          <w:ilvl w:val="0"/>
          <w:numId w:val="6"/>
        </w:numPr>
        <w:rPr>
          <w:rFonts w:ascii="Arial" w:hAnsi="Arial" w:cs="Arial"/>
          <w:sz w:val="24"/>
          <w:szCs w:val="24"/>
        </w:rPr>
      </w:pPr>
      <w:r>
        <w:rPr>
          <w:rFonts w:ascii="Arial" w:hAnsi="Arial" w:cs="Arial"/>
          <w:sz w:val="24"/>
          <w:szCs w:val="24"/>
        </w:rPr>
        <w:t>Welcome our audiences into our buildings and have excellent customer service skills</w:t>
      </w:r>
      <w:r w:rsidR="00922199">
        <w:rPr>
          <w:rFonts w:ascii="Arial" w:hAnsi="Arial" w:cs="Arial"/>
          <w:sz w:val="24"/>
          <w:szCs w:val="24"/>
        </w:rPr>
        <w:t>.</w:t>
      </w:r>
      <w:r>
        <w:rPr>
          <w:rFonts w:ascii="Arial" w:hAnsi="Arial" w:cs="Arial"/>
          <w:sz w:val="24"/>
          <w:szCs w:val="24"/>
        </w:rPr>
        <w:t xml:space="preserve"> </w:t>
      </w:r>
    </w:p>
    <w:p w14:paraId="23EC25BC" w14:textId="77777777" w:rsidR="007758E8" w:rsidRPr="00654D0E" w:rsidRDefault="007758E8" w:rsidP="007758E8">
      <w:pPr>
        <w:rPr>
          <w:rFonts w:ascii="Arial" w:hAnsi="Arial" w:cs="Arial"/>
          <w:sz w:val="24"/>
          <w:szCs w:val="24"/>
        </w:rPr>
      </w:pPr>
    </w:p>
    <w:p w14:paraId="35707231" w14:textId="1B666340" w:rsidR="007758E8" w:rsidRPr="00654D0E" w:rsidRDefault="007758E8" w:rsidP="007758E8">
      <w:pPr>
        <w:numPr>
          <w:ilvl w:val="0"/>
          <w:numId w:val="6"/>
        </w:numPr>
        <w:rPr>
          <w:rFonts w:ascii="Arial" w:hAnsi="Arial" w:cs="Arial"/>
          <w:sz w:val="24"/>
          <w:szCs w:val="24"/>
        </w:rPr>
      </w:pPr>
      <w:r w:rsidRPr="00654D0E">
        <w:rPr>
          <w:rFonts w:ascii="Arial" w:hAnsi="Arial" w:cs="Arial"/>
          <w:sz w:val="24"/>
          <w:szCs w:val="24"/>
        </w:rPr>
        <w:t>To adhere to risk assessments and report any damage to museum objects or other accidents in accordance with museum policies</w:t>
      </w:r>
      <w:r>
        <w:rPr>
          <w:rFonts w:ascii="Arial" w:hAnsi="Arial" w:cs="Arial"/>
          <w:sz w:val="24"/>
          <w:szCs w:val="24"/>
        </w:rPr>
        <w:t>.</w:t>
      </w:r>
      <w:r w:rsidR="000D336D">
        <w:rPr>
          <w:rFonts w:ascii="Arial" w:hAnsi="Arial" w:cs="Arial"/>
          <w:sz w:val="24"/>
          <w:szCs w:val="24"/>
        </w:rPr>
        <w:t xml:space="preserve"> </w:t>
      </w:r>
    </w:p>
    <w:p w14:paraId="2EFD6441" w14:textId="77777777" w:rsidR="007758E8" w:rsidRDefault="007758E8" w:rsidP="007758E8">
      <w:pPr>
        <w:rPr>
          <w:rFonts w:ascii="Arial" w:hAnsi="Arial" w:cs="Arial"/>
          <w:sz w:val="24"/>
          <w:szCs w:val="24"/>
        </w:rPr>
      </w:pPr>
    </w:p>
    <w:p w14:paraId="68ED52BC" w14:textId="77777777" w:rsidR="00BD6928" w:rsidRDefault="00BD6928" w:rsidP="007758E8">
      <w:pPr>
        <w:rPr>
          <w:rFonts w:ascii="Arial" w:hAnsi="Arial" w:cs="Arial"/>
          <w:sz w:val="24"/>
          <w:szCs w:val="24"/>
        </w:rPr>
      </w:pPr>
    </w:p>
    <w:p w14:paraId="2C13E794" w14:textId="77777777" w:rsidR="00BD6928" w:rsidRPr="00BD6928" w:rsidRDefault="00BD6928" w:rsidP="00BD6928">
      <w:pPr>
        <w:rPr>
          <w:rFonts w:ascii="Arial" w:hAnsi="Arial" w:cs="Arial"/>
          <w:b/>
          <w:bCs/>
          <w:sz w:val="24"/>
          <w:szCs w:val="24"/>
        </w:rPr>
      </w:pPr>
      <w:r w:rsidRPr="00BD6928">
        <w:rPr>
          <w:rFonts w:ascii="Arial" w:hAnsi="Arial" w:cs="Arial"/>
          <w:b/>
          <w:bCs/>
          <w:sz w:val="24"/>
          <w:szCs w:val="24"/>
        </w:rPr>
        <w:t>General Accountabilities</w:t>
      </w:r>
    </w:p>
    <w:p w14:paraId="12A7E160" w14:textId="77777777" w:rsidR="00BD6928" w:rsidRPr="00BD6928" w:rsidRDefault="00BD6928" w:rsidP="00BD6928">
      <w:pPr>
        <w:rPr>
          <w:rFonts w:ascii="Arial" w:hAnsi="Arial" w:cs="Arial"/>
          <w:b/>
          <w:bCs/>
          <w:sz w:val="24"/>
          <w:szCs w:val="24"/>
        </w:rPr>
      </w:pPr>
    </w:p>
    <w:p w14:paraId="5805AAE3" w14:textId="77777777" w:rsidR="00234208" w:rsidRPr="00234208" w:rsidRDefault="00234208" w:rsidP="00234208">
      <w:pPr>
        <w:spacing w:after="120"/>
        <w:jc w:val="both"/>
        <w:rPr>
          <w:rFonts w:ascii="Arial" w:hAnsi="Arial" w:cs="Arial"/>
          <w:sz w:val="24"/>
          <w:szCs w:val="24"/>
        </w:rPr>
      </w:pPr>
      <w:r w:rsidRPr="00234208">
        <w:rPr>
          <w:rFonts w:ascii="Arial" w:hAnsi="Arial" w:cs="Arial"/>
          <w:sz w:val="24"/>
          <w:szCs w:val="24"/>
        </w:rPr>
        <w:t>To develop practices within the Trust that uphold and develop the principles of the Trust’s Equality in Employment Policy and the Equalities Policy in relation to staff and to service provision.</w:t>
      </w:r>
    </w:p>
    <w:p w14:paraId="6C79AEC3" w14:textId="50EE91B5" w:rsidR="00234208" w:rsidRPr="00234208" w:rsidRDefault="00234208" w:rsidP="00234208">
      <w:pPr>
        <w:spacing w:after="120"/>
        <w:jc w:val="both"/>
        <w:rPr>
          <w:rFonts w:ascii="Arial" w:hAnsi="Arial" w:cs="Arial"/>
          <w:sz w:val="24"/>
          <w:szCs w:val="24"/>
        </w:rPr>
      </w:pPr>
      <w:r w:rsidRPr="00234208">
        <w:rPr>
          <w:rFonts w:ascii="Arial" w:hAnsi="Arial" w:cs="Arial"/>
          <w:sz w:val="24"/>
          <w:szCs w:val="24"/>
        </w:rPr>
        <w:t xml:space="preserve">To be responsible for the implementation of, and compliance with, the provisions of legislation relating to the health and safety </w:t>
      </w:r>
      <w:r w:rsidR="005904F2">
        <w:rPr>
          <w:rFonts w:ascii="Arial" w:hAnsi="Arial" w:cs="Arial"/>
          <w:sz w:val="24"/>
          <w:szCs w:val="24"/>
        </w:rPr>
        <w:t xml:space="preserve">and safeguarding </w:t>
      </w:r>
      <w:r w:rsidRPr="00234208">
        <w:rPr>
          <w:rFonts w:ascii="Arial" w:hAnsi="Arial" w:cs="Arial"/>
          <w:sz w:val="24"/>
          <w:szCs w:val="24"/>
        </w:rPr>
        <w:t>of such employees and areas of the workplace as fall under your direct control and for complying with legislation relating to such works and contracts as are within your direct responsibility.</w:t>
      </w:r>
    </w:p>
    <w:p w14:paraId="1332690D" w14:textId="77777777" w:rsidR="00234208" w:rsidRPr="00234208" w:rsidRDefault="00234208" w:rsidP="00234208">
      <w:pPr>
        <w:pStyle w:val="DefaultText"/>
        <w:rPr>
          <w:rFonts w:ascii="Arial" w:hAnsi="Arial" w:cs="Arial"/>
          <w:szCs w:val="24"/>
        </w:rPr>
      </w:pPr>
      <w:r w:rsidRPr="00234208">
        <w:rPr>
          <w:rFonts w:ascii="Arial" w:hAnsi="Arial" w:cs="Arial"/>
          <w:szCs w:val="24"/>
        </w:rPr>
        <w:lastRenderedPageBreak/>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 All staff will occasionally be asked to work front-of-house across any of our sites.</w:t>
      </w:r>
    </w:p>
    <w:p w14:paraId="0FF4D518" w14:textId="77777777" w:rsidR="00234208" w:rsidRPr="00234208" w:rsidRDefault="00234208" w:rsidP="00234208">
      <w:pPr>
        <w:pStyle w:val="DefaultText"/>
        <w:rPr>
          <w:rFonts w:ascii="Arial" w:hAnsi="Arial" w:cs="Arial"/>
          <w:szCs w:val="24"/>
        </w:rPr>
      </w:pPr>
    </w:p>
    <w:p w14:paraId="3E9FA421" w14:textId="77777777" w:rsidR="00234208" w:rsidRPr="00234208" w:rsidRDefault="00234208" w:rsidP="00234208">
      <w:pPr>
        <w:pStyle w:val="DefaultText"/>
        <w:rPr>
          <w:rFonts w:ascii="Arial" w:hAnsi="Arial" w:cs="Arial"/>
          <w:szCs w:val="24"/>
        </w:rPr>
      </w:pPr>
      <w:r w:rsidRPr="00234208">
        <w:rPr>
          <w:rFonts w:ascii="Arial" w:hAnsi="Arial" w:cs="Arial"/>
          <w:szCs w:val="24"/>
        </w:rPr>
        <w:t xml:space="preserve">All staff will have an individual work plan explaining how they are contributing to the delivery of our vision and business plan which will be updated annually. </w:t>
      </w:r>
    </w:p>
    <w:p w14:paraId="0D68587D" w14:textId="77777777" w:rsidR="00234208" w:rsidRPr="00234208" w:rsidRDefault="00234208" w:rsidP="00234208">
      <w:pPr>
        <w:pStyle w:val="DefaultText"/>
        <w:rPr>
          <w:rFonts w:ascii="Arial" w:hAnsi="Arial" w:cs="Arial"/>
          <w:szCs w:val="24"/>
        </w:rPr>
      </w:pPr>
    </w:p>
    <w:p w14:paraId="7717665C" w14:textId="77777777" w:rsidR="00234208" w:rsidRPr="00234208" w:rsidRDefault="00234208" w:rsidP="00234208">
      <w:pPr>
        <w:pStyle w:val="DefaultText"/>
        <w:rPr>
          <w:rFonts w:ascii="Arial" w:hAnsi="Arial" w:cs="Arial"/>
          <w:szCs w:val="24"/>
        </w:rPr>
      </w:pPr>
      <w:r w:rsidRPr="00234208">
        <w:rPr>
          <w:rFonts w:ascii="Arial" w:hAnsi="Arial" w:cs="Arial"/>
          <w:szCs w:val="24"/>
        </w:rPr>
        <w:t>Every member of staff will work as one team looking after five sites and three gardens. They will:</w:t>
      </w:r>
    </w:p>
    <w:p w14:paraId="57BEC50A" w14:textId="77777777" w:rsidR="00234208" w:rsidRPr="00234208" w:rsidRDefault="00234208" w:rsidP="00234208">
      <w:pPr>
        <w:pStyle w:val="DefaultText"/>
        <w:rPr>
          <w:rFonts w:ascii="Arial" w:hAnsi="Arial" w:cs="Arial"/>
          <w:szCs w:val="24"/>
        </w:rPr>
      </w:pPr>
    </w:p>
    <w:p w14:paraId="4C9A06F2" w14:textId="77777777" w:rsidR="00234208" w:rsidRPr="00234208" w:rsidRDefault="00234208" w:rsidP="00234208">
      <w:pPr>
        <w:pStyle w:val="DefaultText"/>
        <w:numPr>
          <w:ilvl w:val="0"/>
          <w:numId w:val="10"/>
        </w:numPr>
        <w:rPr>
          <w:rFonts w:ascii="Arial" w:hAnsi="Arial" w:cs="Arial"/>
          <w:szCs w:val="24"/>
        </w:rPr>
      </w:pPr>
      <w:r w:rsidRPr="00234208">
        <w:rPr>
          <w:rFonts w:ascii="Arial" w:hAnsi="Arial" w:cs="Arial"/>
          <w:szCs w:val="24"/>
        </w:rPr>
        <w:t>Be visitor focused and business-like.</w:t>
      </w:r>
    </w:p>
    <w:p w14:paraId="4C09447C" w14:textId="77777777" w:rsidR="00234208" w:rsidRPr="00234208" w:rsidRDefault="00234208" w:rsidP="00234208">
      <w:pPr>
        <w:pStyle w:val="DefaultText"/>
        <w:numPr>
          <w:ilvl w:val="0"/>
          <w:numId w:val="10"/>
        </w:numPr>
        <w:rPr>
          <w:rFonts w:ascii="Arial" w:hAnsi="Arial" w:cs="Arial"/>
          <w:szCs w:val="24"/>
        </w:rPr>
      </w:pPr>
      <w:r w:rsidRPr="00234208">
        <w:rPr>
          <w:rFonts w:ascii="Arial" w:hAnsi="Arial" w:cs="Arial"/>
          <w:szCs w:val="24"/>
        </w:rPr>
        <w:t>Be a great museum professional.</w:t>
      </w:r>
    </w:p>
    <w:p w14:paraId="1A952955" w14:textId="77777777" w:rsidR="00234208" w:rsidRPr="00234208" w:rsidRDefault="00234208" w:rsidP="00234208">
      <w:pPr>
        <w:pStyle w:val="DefaultText"/>
        <w:numPr>
          <w:ilvl w:val="0"/>
          <w:numId w:val="10"/>
        </w:numPr>
        <w:rPr>
          <w:rFonts w:ascii="Arial" w:hAnsi="Arial" w:cs="Arial"/>
          <w:szCs w:val="24"/>
        </w:rPr>
      </w:pPr>
      <w:r w:rsidRPr="00234208">
        <w:rPr>
          <w:rFonts w:ascii="Arial" w:hAnsi="Arial" w:cs="Arial"/>
          <w:szCs w:val="24"/>
        </w:rPr>
        <w:t>Always be listening and learning.</w:t>
      </w:r>
    </w:p>
    <w:p w14:paraId="675F6503" w14:textId="77777777" w:rsidR="00234208" w:rsidRPr="00234208" w:rsidRDefault="00234208" w:rsidP="00234208">
      <w:pPr>
        <w:pStyle w:val="DefaultText"/>
        <w:numPr>
          <w:ilvl w:val="0"/>
          <w:numId w:val="10"/>
        </w:numPr>
        <w:rPr>
          <w:rFonts w:ascii="Arial" w:hAnsi="Arial" w:cs="Arial"/>
          <w:szCs w:val="24"/>
        </w:rPr>
      </w:pPr>
      <w:r w:rsidRPr="00234208">
        <w:rPr>
          <w:rFonts w:ascii="Arial" w:hAnsi="Arial" w:cs="Arial"/>
          <w:szCs w:val="24"/>
        </w:rPr>
        <w:t>Be an ambassador for B&amp;HM.</w:t>
      </w:r>
    </w:p>
    <w:p w14:paraId="51B31AB3" w14:textId="77777777" w:rsidR="00234208" w:rsidRPr="00234208" w:rsidRDefault="00234208" w:rsidP="00234208">
      <w:pPr>
        <w:pStyle w:val="DefaultText"/>
        <w:rPr>
          <w:rFonts w:ascii="Arial" w:hAnsi="Arial" w:cs="Arial"/>
          <w:szCs w:val="24"/>
        </w:rPr>
      </w:pPr>
    </w:p>
    <w:p w14:paraId="5F143378" w14:textId="77777777" w:rsidR="00234208" w:rsidRPr="00234208" w:rsidRDefault="00234208" w:rsidP="00234208">
      <w:pPr>
        <w:pStyle w:val="DefaultText"/>
        <w:rPr>
          <w:rFonts w:ascii="Arial" w:hAnsi="Arial" w:cs="Arial"/>
          <w:szCs w:val="24"/>
        </w:rPr>
      </w:pPr>
      <w:r w:rsidRPr="00234208">
        <w:rPr>
          <w:rFonts w:ascii="Arial" w:hAnsi="Arial" w:cs="Arial"/>
          <w:szCs w:val="24"/>
        </w:rPr>
        <w:t xml:space="preserve">Your duties will be as set out in the above job description but please note that the Trust reserves the right to update your job description, from time to time, to reflect changes in, or to, your job.  </w:t>
      </w:r>
    </w:p>
    <w:p w14:paraId="250778C2" w14:textId="77777777" w:rsidR="00234208" w:rsidRPr="00234208" w:rsidRDefault="00234208" w:rsidP="00234208">
      <w:pPr>
        <w:pStyle w:val="DefaultText"/>
        <w:rPr>
          <w:rFonts w:ascii="Arial" w:hAnsi="Arial" w:cs="Arial"/>
          <w:szCs w:val="24"/>
        </w:rPr>
      </w:pPr>
    </w:p>
    <w:p w14:paraId="2AB06F1D" w14:textId="77777777" w:rsidR="00234208" w:rsidRPr="00234208" w:rsidRDefault="00234208" w:rsidP="00234208">
      <w:pPr>
        <w:pStyle w:val="DefaultText"/>
        <w:rPr>
          <w:rFonts w:ascii="Arial" w:hAnsi="Arial" w:cs="Arial"/>
          <w:szCs w:val="24"/>
        </w:rPr>
      </w:pPr>
      <w:r w:rsidRPr="00234208">
        <w:rPr>
          <w:rFonts w:ascii="Arial" w:hAnsi="Arial" w:cs="Arial"/>
          <w:szCs w:val="24"/>
        </w:rPr>
        <w:t>You will be consulted about any proposed changes.</w:t>
      </w:r>
    </w:p>
    <w:p w14:paraId="5934D86C" w14:textId="77777777" w:rsidR="00BD6928" w:rsidRPr="00234208" w:rsidRDefault="00BD6928" w:rsidP="007758E8">
      <w:pPr>
        <w:rPr>
          <w:rFonts w:ascii="Arial" w:hAnsi="Arial" w:cs="Arial"/>
          <w:sz w:val="24"/>
          <w:szCs w:val="24"/>
        </w:rPr>
      </w:pPr>
    </w:p>
    <w:p w14:paraId="4C280D78" w14:textId="77777777" w:rsidR="00BD6928" w:rsidRPr="00234208" w:rsidRDefault="00BD6928" w:rsidP="007758E8">
      <w:pPr>
        <w:rPr>
          <w:rFonts w:ascii="Arial" w:hAnsi="Arial" w:cs="Arial"/>
          <w:sz w:val="24"/>
          <w:szCs w:val="24"/>
        </w:rPr>
      </w:pPr>
    </w:p>
    <w:p w14:paraId="17FFF540" w14:textId="77777777" w:rsidR="00BD6928" w:rsidRPr="00234208" w:rsidRDefault="00BD6928" w:rsidP="007758E8">
      <w:pPr>
        <w:rPr>
          <w:rFonts w:ascii="Arial" w:hAnsi="Arial" w:cs="Arial"/>
          <w:sz w:val="24"/>
          <w:szCs w:val="24"/>
        </w:rPr>
      </w:pPr>
    </w:p>
    <w:p w14:paraId="49FBCBC2" w14:textId="77777777" w:rsidR="007758E8" w:rsidRPr="00234208" w:rsidRDefault="007758E8" w:rsidP="007758E8">
      <w:pPr>
        <w:rPr>
          <w:rFonts w:ascii="Arial" w:hAnsi="Arial" w:cs="Arial"/>
          <w:sz w:val="24"/>
          <w:szCs w:val="24"/>
        </w:rPr>
      </w:pPr>
    </w:p>
    <w:p w14:paraId="5E017A20" w14:textId="1E528157" w:rsidR="00502B53" w:rsidRPr="00234208" w:rsidRDefault="00502B53">
      <w:pPr>
        <w:spacing w:after="200" w:line="276" w:lineRule="auto"/>
        <w:rPr>
          <w:rFonts w:ascii="Arial" w:hAnsi="Arial" w:cs="Arial"/>
          <w:b/>
          <w:bCs/>
          <w:sz w:val="24"/>
          <w:szCs w:val="24"/>
        </w:rPr>
      </w:pPr>
      <w:r w:rsidRPr="00234208">
        <w:rPr>
          <w:rFonts w:ascii="Arial" w:hAnsi="Arial" w:cs="Arial"/>
          <w:sz w:val="24"/>
          <w:szCs w:val="24"/>
        </w:rPr>
        <w:br w:type="page"/>
      </w:r>
    </w:p>
    <w:p w14:paraId="5E38B31B" w14:textId="0A479E34" w:rsidR="00BD6928" w:rsidRDefault="00502B53" w:rsidP="00EC2CAE">
      <w:pPr>
        <w:pStyle w:val="Heading3"/>
        <w:jc w:val="left"/>
        <w:rPr>
          <w:rFonts w:ascii="Arial" w:hAnsi="Arial" w:cs="Arial"/>
        </w:rPr>
      </w:pPr>
      <w:r w:rsidRPr="00BD6928">
        <w:rPr>
          <w:rFonts w:ascii="Calibri" w:eastAsia="Calibri" w:hAnsi="Calibri"/>
          <w:b w:val="0"/>
          <w:bCs w:val="0"/>
          <w:noProof/>
          <w:sz w:val="22"/>
          <w:szCs w:val="22"/>
        </w:rPr>
        <w:lastRenderedPageBreak/>
        <w:drawing>
          <wp:anchor distT="0" distB="0" distL="114300" distR="114300" simplePos="0" relativeHeight="251661312" behindDoc="1" locked="1" layoutInCell="1" allowOverlap="1" wp14:anchorId="788CF84B" wp14:editId="29900DD8">
            <wp:simplePos x="0" y="0"/>
            <wp:positionH relativeFrom="margin">
              <wp:posOffset>1701800</wp:posOffset>
            </wp:positionH>
            <wp:positionV relativeFrom="margin">
              <wp:posOffset>-508000</wp:posOffset>
            </wp:positionV>
            <wp:extent cx="1950720" cy="892175"/>
            <wp:effectExtent l="0" t="0" r="0" b="3175"/>
            <wp:wrapNone/>
            <wp:docPr id="364212938" name="Picture 36421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0720" cy="892175"/>
                    </a:xfrm>
                    <a:prstGeom prst="rect">
                      <a:avLst/>
                    </a:prstGeom>
                  </pic:spPr>
                </pic:pic>
              </a:graphicData>
            </a:graphic>
            <wp14:sizeRelH relativeFrom="margin">
              <wp14:pctWidth>0</wp14:pctWidth>
            </wp14:sizeRelH>
            <wp14:sizeRelV relativeFrom="margin">
              <wp14:pctHeight>0</wp14:pctHeight>
            </wp14:sizeRelV>
          </wp:anchor>
        </w:drawing>
      </w:r>
    </w:p>
    <w:p w14:paraId="0FCC4FCF" w14:textId="77777777" w:rsidR="00502B53" w:rsidRDefault="00502B53" w:rsidP="00502B53"/>
    <w:p w14:paraId="26D354FC" w14:textId="77777777" w:rsidR="00502B53" w:rsidRDefault="00502B53" w:rsidP="00502B53"/>
    <w:p w14:paraId="2C282B5D" w14:textId="77777777" w:rsidR="00502B53" w:rsidRDefault="00502B53" w:rsidP="00502B53"/>
    <w:p w14:paraId="5D739D91" w14:textId="01B3F0CD" w:rsidR="00EE36A9" w:rsidRPr="00BF4ED8" w:rsidRDefault="00EE36A9" w:rsidP="00EE36A9">
      <w:pPr>
        <w:jc w:val="center"/>
        <w:rPr>
          <w:rFonts w:ascii="Arial" w:hAnsi="Arial" w:cs="Arial"/>
          <w:b/>
          <w:bCs/>
          <w:sz w:val="24"/>
          <w:u w:val="single"/>
        </w:rPr>
      </w:pPr>
      <w:r>
        <w:rPr>
          <w:rFonts w:ascii="Arial" w:hAnsi="Arial" w:cs="Arial"/>
          <w:b/>
          <w:bCs/>
          <w:sz w:val="24"/>
          <w:u w:val="single"/>
        </w:rPr>
        <w:t>PERSON SPECIFICATION</w:t>
      </w:r>
    </w:p>
    <w:p w14:paraId="538BEFFD" w14:textId="77777777" w:rsidR="00502B53" w:rsidRDefault="00502B53" w:rsidP="00502B53"/>
    <w:p w14:paraId="4133FA86" w14:textId="77777777" w:rsidR="00502B53" w:rsidRDefault="00502B53" w:rsidP="00502B53"/>
    <w:p w14:paraId="77775750" w14:textId="77777777" w:rsidR="007758E8" w:rsidRPr="0018222E" w:rsidRDefault="007758E8" w:rsidP="007758E8">
      <w:pPr>
        <w:jc w:val="center"/>
        <w:rPr>
          <w:rFonts w:ascii="Arial" w:hAnsi="Arial" w:cs="Arial"/>
          <w:b/>
          <w:bCs/>
          <w:sz w:val="16"/>
          <w:szCs w:val="16"/>
        </w:rPr>
      </w:pPr>
    </w:p>
    <w:tbl>
      <w:tblPr>
        <w:tblW w:w="93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235"/>
        <w:gridCol w:w="7087"/>
      </w:tblGrid>
      <w:tr w:rsidR="007758E8" w:rsidRPr="0018222E" w14:paraId="183E6DF0" w14:textId="77777777" w:rsidTr="00EC2CAE">
        <w:tc>
          <w:tcPr>
            <w:tcW w:w="2235" w:type="dxa"/>
          </w:tcPr>
          <w:p w14:paraId="385D91F9" w14:textId="77777777" w:rsidR="007758E8" w:rsidRPr="0018222E" w:rsidRDefault="007758E8" w:rsidP="00C347AA">
            <w:pPr>
              <w:tabs>
                <w:tab w:val="left" w:pos="666"/>
              </w:tabs>
              <w:rPr>
                <w:rFonts w:ascii="Arial" w:hAnsi="Arial" w:cs="Arial"/>
                <w:b/>
                <w:bCs/>
                <w:sz w:val="24"/>
              </w:rPr>
            </w:pPr>
            <w:r w:rsidRPr="0018222E">
              <w:rPr>
                <w:rFonts w:ascii="Arial" w:hAnsi="Arial" w:cs="Arial"/>
                <w:b/>
                <w:bCs/>
                <w:sz w:val="24"/>
              </w:rPr>
              <w:t>Job Related Education, Qualifications and Knowledge</w:t>
            </w:r>
          </w:p>
        </w:tc>
        <w:tc>
          <w:tcPr>
            <w:tcW w:w="7087" w:type="dxa"/>
          </w:tcPr>
          <w:p w14:paraId="78B5C54F" w14:textId="77777777" w:rsidR="007758E8" w:rsidRDefault="007758E8" w:rsidP="00EC2CAE">
            <w:pPr>
              <w:pStyle w:val="DefaultText"/>
              <w:numPr>
                <w:ilvl w:val="0"/>
                <w:numId w:val="3"/>
              </w:numPr>
              <w:tabs>
                <w:tab w:val="clear" w:pos="360"/>
              </w:tabs>
              <w:ind w:firstLine="33"/>
              <w:rPr>
                <w:rFonts w:ascii="Arial" w:hAnsi="Arial" w:cs="Arial"/>
                <w:bCs/>
                <w:noProof w:val="0"/>
              </w:rPr>
            </w:pPr>
            <w:r>
              <w:rPr>
                <w:rFonts w:ascii="Arial" w:hAnsi="Arial" w:cs="Arial"/>
                <w:bCs/>
                <w:noProof w:val="0"/>
              </w:rPr>
              <w:t>Good general level of education</w:t>
            </w:r>
          </w:p>
          <w:p w14:paraId="705F6F51" w14:textId="77777777" w:rsidR="007758E8" w:rsidRPr="007D0DBD" w:rsidRDefault="007758E8" w:rsidP="00EC2CAE">
            <w:pPr>
              <w:pStyle w:val="Title"/>
              <w:ind w:left="317" w:firstLine="33"/>
              <w:jc w:val="left"/>
              <w:rPr>
                <w:rFonts w:ascii="Gill Sans" w:hAnsi="Gill Sans"/>
                <w:b w:val="0"/>
                <w:sz w:val="24"/>
                <w:szCs w:val="24"/>
                <w:u w:val="none"/>
              </w:rPr>
            </w:pPr>
          </w:p>
        </w:tc>
      </w:tr>
      <w:tr w:rsidR="007758E8" w:rsidRPr="0018222E" w14:paraId="3AF39EF5" w14:textId="77777777" w:rsidTr="00EC2CAE">
        <w:tc>
          <w:tcPr>
            <w:tcW w:w="2235" w:type="dxa"/>
          </w:tcPr>
          <w:p w14:paraId="2E0C5F3D" w14:textId="77777777" w:rsidR="007758E8" w:rsidRPr="0018222E" w:rsidRDefault="007758E8" w:rsidP="00C347AA">
            <w:pPr>
              <w:pStyle w:val="Heading1"/>
              <w:rPr>
                <w:rFonts w:ascii="Arial" w:hAnsi="Arial" w:cs="Arial"/>
              </w:rPr>
            </w:pPr>
            <w:r w:rsidRPr="0018222E">
              <w:rPr>
                <w:rFonts w:ascii="Arial" w:hAnsi="Arial" w:cs="Arial"/>
              </w:rPr>
              <w:t>Experience</w:t>
            </w:r>
          </w:p>
        </w:tc>
        <w:tc>
          <w:tcPr>
            <w:tcW w:w="7087" w:type="dxa"/>
          </w:tcPr>
          <w:p w14:paraId="2BAE72D7" w14:textId="49A171F6" w:rsidR="007758E8" w:rsidRPr="00234208" w:rsidRDefault="007758E8" w:rsidP="00234208">
            <w:pPr>
              <w:pStyle w:val="Title"/>
              <w:numPr>
                <w:ilvl w:val="0"/>
                <w:numId w:val="4"/>
              </w:numPr>
              <w:jc w:val="left"/>
              <w:rPr>
                <w:rFonts w:cs="Arial"/>
                <w:b w:val="0"/>
                <w:sz w:val="24"/>
                <w:szCs w:val="24"/>
                <w:u w:val="none"/>
              </w:rPr>
            </w:pPr>
            <w:r w:rsidRPr="00234208">
              <w:rPr>
                <w:rFonts w:cs="Arial"/>
                <w:b w:val="0"/>
                <w:sz w:val="24"/>
                <w:szCs w:val="24"/>
                <w:u w:val="none"/>
              </w:rPr>
              <w:t xml:space="preserve">Experience of guiding or teaching in a museum, </w:t>
            </w:r>
            <w:r w:rsidR="002A77AD" w:rsidRPr="00234208">
              <w:rPr>
                <w:rFonts w:cs="Arial"/>
                <w:b w:val="0"/>
                <w:sz w:val="24"/>
                <w:szCs w:val="24"/>
                <w:u w:val="none"/>
              </w:rPr>
              <w:t>gallery, or</w:t>
            </w:r>
            <w:r w:rsidRPr="00234208">
              <w:rPr>
                <w:rFonts w:cs="Arial"/>
                <w:b w:val="0"/>
                <w:sz w:val="24"/>
                <w:szCs w:val="24"/>
                <w:u w:val="none"/>
              </w:rPr>
              <w:t xml:space="preserve"> heritage site setting or of another relevant learning environment </w:t>
            </w:r>
          </w:p>
          <w:p w14:paraId="5E78671D" w14:textId="77777777" w:rsidR="007758E8" w:rsidRDefault="007758E8" w:rsidP="00234208">
            <w:pPr>
              <w:pStyle w:val="Title"/>
              <w:numPr>
                <w:ilvl w:val="0"/>
                <w:numId w:val="4"/>
              </w:numPr>
              <w:jc w:val="left"/>
              <w:rPr>
                <w:rFonts w:cs="Arial"/>
                <w:b w:val="0"/>
                <w:sz w:val="24"/>
                <w:szCs w:val="24"/>
                <w:u w:val="none"/>
              </w:rPr>
            </w:pPr>
            <w:r w:rsidRPr="007D0DBD">
              <w:rPr>
                <w:rFonts w:cs="Arial"/>
                <w:b w:val="0"/>
                <w:sz w:val="24"/>
                <w:szCs w:val="24"/>
                <w:u w:val="none"/>
              </w:rPr>
              <w:t xml:space="preserve">Understanding of the issues </w:t>
            </w:r>
            <w:r>
              <w:rPr>
                <w:rFonts w:cs="Arial"/>
                <w:b w:val="0"/>
                <w:sz w:val="24"/>
                <w:szCs w:val="24"/>
                <w:u w:val="none"/>
              </w:rPr>
              <w:t>of working in an historic building</w:t>
            </w:r>
          </w:p>
          <w:p w14:paraId="4C18A88A" w14:textId="77777777" w:rsidR="007758E8" w:rsidRPr="00234208" w:rsidRDefault="007758E8" w:rsidP="00234208">
            <w:pPr>
              <w:pStyle w:val="Title"/>
              <w:numPr>
                <w:ilvl w:val="0"/>
                <w:numId w:val="4"/>
              </w:numPr>
              <w:jc w:val="left"/>
              <w:rPr>
                <w:rFonts w:cs="Arial"/>
                <w:b w:val="0"/>
                <w:sz w:val="24"/>
                <w:szCs w:val="24"/>
                <w:u w:val="none"/>
              </w:rPr>
            </w:pPr>
            <w:r w:rsidRPr="00234208">
              <w:rPr>
                <w:rFonts w:cs="Arial"/>
                <w:b w:val="0"/>
                <w:sz w:val="24"/>
                <w:szCs w:val="24"/>
                <w:u w:val="none"/>
              </w:rPr>
              <w:t xml:space="preserve">Experience of administrative work </w:t>
            </w:r>
          </w:p>
          <w:p w14:paraId="69068A46" w14:textId="77777777" w:rsidR="007758E8" w:rsidRPr="0018222E" w:rsidRDefault="007758E8" w:rsidP="00EC2CAE">
            <w:pPr>
              <w:ind w:firstLine="33"/>
              <w:rPr>
                <w:rFonts w:ascii="Arial" w:hAnsi="Arial" w:cs="Arial"/>
                <w:bCs/>
                <w:sz w:val="21"/>
                <w:szCs w:val="21"/>
              </w:rPr>
            </w:pPr>
          </w:p>
        </w:tc>
      </w:tr>
      <w:tr w:rsidR="007758E8" w:rsidRPr="0018222E" w14:paraId="46914F96" w14:textId="77777777" w:rsidTr="00EC2CAE">
        <w:tc>
          <w:tcPr>
            <w:tcW w:w="2235" w:type="dxa"/>
          </w:tcPr>
          <w:p w14:paraId="2F25FCB0" w14:textId="77777777" w:rsidR="007758E8" w:rsidRPr="0018222E" w:rsidRDefault="007758E8" w:rsidP="00C347AA">
            <w:pPr>
              <w:pStyle w:val="Heading1"/>
              <w:rPr>
                <w:rFonts w:ascii="Arial" w:hAnsi="Arial" w:cs="Arial"/>
              </w:rPr>
            </w:pPr>
            <w:r w:rsidRPr="0018222E">
              <w:rPr>
                <w:rFonts w:ascii="Arial" w:hAnsi="Arial" w:cs="Arial"/>
              </w:rPr>
              <w:t>Skills and Abilities</w:t>
            </w:r>
          </w:p>
        </w:tc>
        <w:tc>
          <w:tcPr>
            <w:tcW w:w="7087" w:type="dxa"/>
          </w:tcPr>
          <w:p w14:paraId="5F5BC40D" w14:textId="77777777" w:rsidR="007758E8" w:rsidRDefault="007758E8" w:rsidP="007758E8">
            <w:pPr>
              <w:pStyle w:val="Title"/>
              <w:numPr>
                <w:ilvl w:val="0"/>
                <w:numId w:val="4"/>
              </w:numPr>
              <w:jc w:val="left"/>
              <w:rPr>
                <w:rFonts w:cs="Arial"/>
                <w:b w:val="0"/>
                <w:sz w:val="24"/>
                <w:szCs w:val="24"/>
                <w:u w:val="none"/>
              </w:rPr>
            </w:pPr>
            <w:r>
              <w:rPr>
                <w:rFonts w:cs="Arial"/>
                <w:b w:val="0"/>
                <w:sz w:val="24"/>
                <w:szCs w:val="24"/>
                <w:u w:val="none"/>
              </w:rPr>
              <w:t xml:space="preserve">Excellent customer service skills </w:t>
            </w:r>
          </w:p>
          <w:p w14:paraId="5E7D17F0" w14:textId="77777777" w:rsidR="007758E8" w:rsidRPr="007A0C88" w:rsidRDefault="007758E8" w:rsidP="007758E8">
            <w:pPr>
              <w:pStyle w:val="Title"/>
              <w:numPr>
                <w:ilvl w:val="0"/>
                <w:numId w:val="4"/>
              </w:numPr>
              <w:jc w:val="left"/>
              <w:rPr>
                <w:rFonts w:cs="Arial"/>
                <w:b w:val="0"/>
                <w:sz w:val="24"/>
                <w:szCs w:val="24"/>
                <w:u w:val="none"/>
              </w:rPr>
            </w:pPr>
            <w:r w:rsidRPr="007D0DBD">
              <w:rPr>
                <w:b w:val="0"/>
                <w:sz w:val="24"/>
                <w:szCs w:val="24"/>
                <w:u w:val="none"/>
              </w:rPr>
              <w:t xml:space="preserve">Excellent interpersonal skills </w:t>
            </w:r>
            <w:r>
              <w:rPr>
                <w:b w:val="0"/>
                <w:sz w:val="24"/>
                <w:szCs w:val="24"/>
                <w:u w:val="none"/>
              </w:rPr>
              <w:t xml:space="preserve">and communication skills </w:t>
            </w:r>
            <w:r w:rsidRPr="007D0DBD">
              <w:rPr>
                <w:b w:val="0"/>
                <w:sz w:val="24"/>
                <w:szCs w:val="24"/>
                <w:u w:val="none"/>
              </w:rPr>
              <w:t>and the ability to get on with a wide range of people</w:t>
            </w:r>
          </w:p>
          <w:p w14:paraId="70A55BD2" w14:textId="77777777" w:rsidR="007758E8" w:rsidRPr="007D0DBD" w:rsidRDefault="007758E8" w:rsidP="007758E8">
            <w:pPr>
              <w:pStyle w:val="DefaultText"/>
              <w:numPr>
                <w:ilvl w:val="0"/>
                <w:numId w:val="4"/>
              </w:numPr>
              <w:rPr>
                <w:rFonts w:ascii="Arial" w:hAnsi="Arial" w:cs="Arial"/>
                <w:bCs/>
                <w:noProof w:val="0"/>
              </w:rPr>
            </w:pPr>
            <w:r>
              <w:rPr>
                <w:rFonts w:ascii="Arial" w:hAnsi="Arial" w:cs="Arial"/>
                <w:bCs/>
                <w:noProof w:val="0"/>
              </w:rPr>
              <w:t>The ability to be punctual,</w:t>
            </w:r>
            <w:r w:rsidR="00664A5A">
              <w:rPr>
                <w:rFonts w:ascii="Arial" w:hAnsi="Arial" w:cs="Arial"/>
                <w:bCs/>
                <w:noProof w:val="0"/>
              </w:rPr>
              <w:t xml:space="preserve"> </w:t>
            </w:r>
            <w:r>
              <w:rPr>
                <w:rFonts w:ascii="Arial" w:hAnsi="Arial" w:cs="Arial"/>
                <w:bCs/>
                <w:noProof w:val="0"/>
              </w:rPr>
              <w:t xml:space="preserve">well organised </w:t>
            </w:r>
            <w:r w:rsidR="00664A5A">
              <w:rPr>
                <w:rFonts w:ascii="Arial" w:hAnsi="Arial" w:cs="Arial"/>
                <w:bCs/>
                <w:noProof w:val="0"/>
              </w:rPr>
              <w:t>and reliable</w:t>
            </w:r>
          </w:p>
          <w:p w14:paraId="12C07DAE" w14:textId="77777777" w:rsidR="007758E8" w:rsidRPr="007D0DBD" w:rsidRDefault="007758E8" w:rsidP="007758E8">
            <w:pPr>
              <w:pStyle w:val="Title"/>
              <w:numPr>
                <w:ilvl w:val="0"/>
                <w:numId w:val="4"/>
              </w:numPr>
              <w:jc w:val="left"/>
              <w:rPr>
                <w:rFonts w:cs="Arial"/>
                <w:b w:val="0"/>
                <w:sz w:val="24"/>
                <w:szCs w:val="24"/>
                <w:u w:val="none"/>
              </w:rPr>
            </w:pPr>
            <w:r>
              <w:rPr>
                <w:rFonts w:cs="Arial"/>
                <w:b w:val="0"/>
                <w:sz w:val="24"/>
                <w:szCs w:val="24"/>
                <w:u w:val="none"/>
              </w:rPr>
              <w:t>Good writing, numeracy</w:t>
            </w:r>
            <w:r w:rsidRPr="007D0DBD">
              <w:rPr>
                <w:rFonts w:cs="Arial"/>
                <w:b w:val="0"/>
                <w:sz w:val="24"/>
                <w:szCs w:val="24"/>
                <w:u w:val="none"/>
              </w:rPr>
              <w:t xml:space="preserve"> and oral</w:t>
            </w:r>
            <w:r>
              <w:rPr>
                <w:rFonts w:cs="Arial"/>
                <w:b w:val="0"/>
                <w:sz w:val="24"/>
                <w:szCs w:val="24"/>
                <w:u w:val="none"/>
              </w:rPr>
              <w:t xml:space="preserve"> skills</w:t>
            </w:r>
          </w:p>
          <w:p w14:paraId="7DA23D2C" w14:textId="77777777" w:rsidR="007758E8" w:rsidRPr="007D0DBD" w:rsidRDefault="007758E8" w:rsidP="007758E8">
            <w:pPr>
              <w:pStyle w:val="DefaultText"/>
              <w:numPr>
                <w:ilvl w:val="0"/>
                <w:numId w:val="4"/>
              </w:numPr>
              <w:rPr>
                <w:rFonts w:ascii="Arial" w:hAnsi="Arial" w:cs="Arial"/>
              </w:rPr>
            </w:pPr>
            <w:r w:rsidRPr="007D0DBD">
              <w:rPr>
                <w:rFonts w:ascii="Arial" w:hAnsi="Arial" w:cs="Arial"/>
              </w:rPr>
              <w:t>Ability to work flexibly in a team and adjust to changing priorities</w:t>
            </w:r>
          </w:p>
          <w:p w14:paraId="5411AD54" w14:textId="77777777" w:rsidR="007758E8" w:rsidRPr="007D0DBD" w:rsidRDefault="007758E8" w:rsidP="007758E8">
            <w:pPr>
              <w:pStyle w:val="DefaultText"/>
              <w:numPr>
                <w:ilvl w:val="0"/>
                <w:numId w:val="4"/>
              </w:numPr>
              <w:rPr>
                <w:rFonts w:ascii="Arial" w:hAnsi="Arial" w:cs="Arial"/>
              </w:rPr>
            </w:pPr>
            <w:r w:rsidRPr="007D0DBD">
              <w:rPr>
                <w:rFonts w:ascii="Arial" w:hAnsi="Arial" w:cs="Arial"/>
              </w:rPr>
              <w:t>Ability to use initiative and find practical solutions to problems</w:t>
            </w:r>
          </w:p>
          <w:p w14:paraId="45336288" w14:textId="77777777" w:rsidR="007758E8" w:rsidRPr="005904F2" w:rsidRDefault="00BC344D" w:rsidP="007758E8">
            <w:pPr>
              <w:numPr>
                <w:ilvl w:val="0"/>
                <w:numId w:val="4"/>
              </w:numPr>
              <w:rPr>
                <w:rFonts w:ascii="Arial" w:hAnsi="Arial" w:cs="Arial"/>
                <w:b/>
                <w:sz w:val="24"/>
                <w:szCs w:val="24"/>
              </w:rPr>
            </w:pPr>
            <w:r>
              <w:rPr>
                <w:rFonts w:ascii="Arial" w:hAnsi="Arial" w:cs="Arial"/>
                <w:sz w:val="24"/>
                <w:szCs w:val="24"/>
              </w:rPr>
              <w:t xml:space="preserve">Excellent IT skills </w:t>
            </w:r>
          </w:p>
          <w:p w14:paraId="43D65D10" w14:textId="7602E77C" w:rsidR="005904F2" w:rsidRPr="00234208" w:rsidRDefault="005904F2" w:rsidP="007758E8">
            <w:pPr>
              <w:numPr>
                <w:ilvl w:val="0"/>
                <w:numId w:val="4"/>
              </w:numPr>
              <w:rPr>
                <w:rFonts w:ascii="Arial" w:hAnsi="Arial" w:cs="Arial"/>
                <w:b/>
                <w:sz w:val="24"/>
                <w:szCs w:val="24"/>
              </w:rPr>
            </w:pPr>
            <w:r>
              <w:rPr>
                <w:rFonts w:ascii="Arial" w:hAnsi="Arial" w:cs="Arial"/>
                <w:bCs/>
                <w:sz w:val="24"/>
                <w:szCs w:val="24"/>
              </w:rPr>
              <w:t>Proficiency in German</w:t>
            </w:r>
            <w:r w:rsidR="002A77AD">
              <w:rPr>
                <w:rFonts w:ascii="Arial" w:hAnsi="Arial" w:cs="Arial"/>
                <w:bCs/>
                <w:sz w:val="24"/>
                <w:szCs w:val="24"/>
              </w:rPr>
              <w:t xml:space="preserve"> is essential</w:t>
            </w:r>
          </w:p>
          <w:p w14:paraId="6AEE4571" w14:textId="3A2C2973" w:rsidR="00234208" w:rsidRPr="007D0DBD" w:rsidRDefault="00234208" w:rsidP="007758E8">
            <w:pPr>
              <w:numPr>
                <w:ilvl w:val="0"/>
                <w:numId w:val="4"/>
              </w:numPr>
              <w:rPr>
                <w:rFonts w:ascii="Arial" w:hAnsi="Arial" w:cs="Arial"/>
                <w:b/>
                <w:sz w:val="24"/>
                <w:szCs w:val="24"/>
              </w:rPr>
            </w:pPr>
            <w:r>
              <w:rPr>
                <w:rFonts w:ascii="Arial" w:hAnsi="Arial" w:cs="Arial"/>
                <w:bCs/>
                <w:sz w:val="24"/>
                <w:szCs w:val="24"/>
              </w:rPr>
              <w:t>Ability to speak French or another European language would be desirable</w:t>
            </w:r>
          </w:p>
          <w:p w14:paraId="5F57CE46" w14:textId="77777777" w:rsidR="007758E8" w:rsidRPr="0018222E" w:rsidRDefault="007758E8" w:rsidP="00C347AA">
            <w:pPr>
              <w:pStyle w:val="DefaultText"/>
              <w:rPr>
                <w:rFonts w:ascii="Arial" w:hAnsi="Arial" w:cs="Arial"/>
                <w:noProof w:val="0"/>
                <w:sz w:val="21"/>
                <w:szCs w:val="21"/>
              </w:rPr>
            </w:pPr>
          </w:p>
        </w:tc>
      </w:tr>
      <w:tr w:rsidR="007758E8" w:rsidRPr="0018222E" w14:paraId="1FDB3D09" w14:textId="77777777" w:rsidTr="00EC2CAE">
        <w:tc>
          <w:tcPr>
            <w:tcW w:w="2235" w:type="dxa"/>
          </w:tcPr>
          <w:p w14:paraId="4FA70682" w14:textId="77777777" w:rsidR="007758E8" w:rsidRPr="0018222E" w:rsidRDefault="007758E8" w:rsidP="00C347AA">
            <w:pPr>
              <w:rPr>
                <w:rFonts w:ascii="Arial" w:hAnsi="Arial" w:cs="Arial"/>
                <w:b/>
                <w:bCs/>
                <w:sz w:val="24"/>
              </w:rPr>
            </w:pPr>
            <w:r w:rsidRPr="0018222E">
              <w:rPr>
                <w:rFonts w:ascii="Arial" w:hAnsi="Arial" w:cs="Arial"/>
                <w:b/>
                <w:bCs/>
                <w:sz w:val="24"/>
              </w:rPr>
              <w:t>Equalities</w:t>
            </w:r>
          </w:p>
        </w:tc>
        <w:tc>
          <w:tcPr>
            <w:tcW w:w="7087" w:type="dxa"/>
          </w:tcPr>
          <w:p w14:paraId="55B17AF9" w14:textId="77777777" w:rsidR="007758E8" w:rsidRPr="0018222E" w:rsidRDefault="007758E8" w:rsidP="00C347AA">
            <w:pPr>
              <w:rPr>
                <w:rFonts w:ascii="Arial" w:hAnsi="Arial" w:cs="Arial"/>
                <w:b/>
                <w:bCs/>
                <w:sz w:val="21"/>
                <w:szCs w:val="21"/>
              </w:rPr>
            </w:pPr>
          </w:p>
          <w:p w14:paraId="14C782D1" w14:textId="210E10C4" w:rsidR="007758E8" w:rsidRDefault="007758E8" w:rsidP="007758E8">
            <w:pPr>
              <w:pStyle w:val="DefaultText"/>
              <w:numPr>
                <w:ilvl w:val="0"/>
                <w:numId w:val="2"/>
              </w:numPr>
              <w:rPr>
                <w:rFonts w:ascii="Arial" w:hAnsi="Arial" w:cs="Arial"/>
              </w:rPr>
            </w:pPr>
            <w:r>
              <w:rPr>
                <w:rFonts w:ascii="Arial" w:hAnsi="Arial" w:cs="Arial"/>
              </w:rPr>
              <w:t xml:space="preserve">To be able to demonstrate a commitment to the principles of Equalities and to be able to carry out duties in accordance with the </w:t>
            </w:r>
            <w:r w:rsidR="001907C7">
              <w:rPr>
                <w:rFonts w:ascii="Arial" w:hAnsi="Arial" w:cs="Arial"/>
              </w:rPr>
              <w:t xml:space="preserve">Equality in Employment </w:t>
            </w:r>
            <w:r>
              <w:rPr>
                <w:rFonts w:ascii="Arial" w:hAnsi="Arial" w:cs="Arial"/>
              </w:rPr>
              <w:t>Policy.</w:t>
            </w:r>
          </w:p>
          <w:p w14:paraId="44F25608" w14:textId="77777777" w:rsidR="007758E8" w:rsidRPr="0018222E" w:rsidRDefault="007758E8" w:rsidP="00C347AA">
            <w:pPr>
              <w:rPr>
                <w:rFonts w:ascii="Arial" w:hAnsi="Arial" w:cs="Arial"/>
                <w:b/>
                <w:bCs/>
                <w:sz w:val="21"/>
                <w:szCs w:val="21"/>
              </w:rPr>
            </w:pPr>
          </w:p>
        </w:tc>
      </w:tr>
      <w:tr w:rsidR="007758E8" w:rsidRPr="0018222E" w14:paraId="71FC97F3" w14:textId="77777777" w:rsidTr="00EC2CAE">
        <w:tc>
          <w:tcPr>
            <w:tcW w:w="2235" w:type="dxa"/>
          </w:tcPr>
          <w:p w14:paraId="38C14ABA" w14:textId="77777777" w:rsidR="007758E8" w:rsidRPr="0018222E" w:rsidRDefault="007758E8" w:rsidP="00C347AA">
            <w:pPr>
              <w:rPr>
                <w:rFonts w:ascii="Arial" w:hAnsi="Arial" w:cs="Arial"/>
                <w:b/>
                <w:bCs/>
                <w:sz w:val="24"/>
              </w:rPr>
            </w:pPr>
            <w:r w:rsidRPr="0018222E">
              <w:rPr>
                <w:rFonts w:ascii="Arial" w:hAnsi="Arial" w:cs="Arial"/>
                <w:b/>
                <w:bCs/>
                <w:sz w:val="24"/>
              </w:rPr>
              <w:t>Other Requirements</w:t>
            </w:r>
          </w:p>
        </w:tc>
        <w:tc>
          <w:tcPr>
            <w:tcW w:w="7087" w:type="dxa"/>
          </w:tcPr>
          <w:p w14:paraId="6A5C8DD8" w14:textId="77777777" w:rsidR="007758E8" w:rsidRDefault="007758E8" w:rsidP="00C347AA">
            <w:pPr>
              <w:rPr>
                <w:rFonts w:ascii="Arial" w:hAnsi="Arial" w:cs="Arial"/>
                <w:b/>
                <w:bCs/>
                <w:sz w:val="21"/>
                <w:szCs w:val="21"/>
              </w:rPr>
            </w:pPr>
          </w:p>
          <w:p w14:paraId="7BBA9439" w14:textId="77777777" w:rsidR="007758E8" w:rsidRDefault="007758E8" w:rsidP="007758E8">
            <w:pPr>
              <w:numPr>
                <w:ilvl w:val="0"/>
                <w:numId w:val="1"/>
              </w:numPr>
              <w:rPr>
                <w:rFonts w:ascii="Arial" w:hAnsi="Arial" w:cs="Arial"/>
                <w:sz w:val="24"/>
                <w:szCs w:val="24"/>
              </w:rPr>
            </w:pPr>
            <w:r w:rsidRPr="007D0DBD">
              <w:rPr>
                <w:rFonts w:ascii="Arial" w:hAnsi="Arial" w:cs="Arial"/>
                <w:sz w:val="24"/>
                <w:szCs w:val="24"/>
              </w:rPr>
              <w:t xml:space="preserve">To be able and willing to work evenings </w:t>
            </w:r>
            <w:r>
              <w:rPr>
                <w:rFonts w:ascii="Arial" w:hAnsi="Arial" w:cs="Arial"/>
                <w:sz w:val="24"/>
                <w:szCs w:val="24"/>
              </w:rPr>
              <w:t xml:space="preserve">or </w:t>
            </w:r>
            <w:r w:rsidRPr="007D0DBD">
              <w:rPr>
                <w:rFonts w:ascii="Arial" w:hAnsi="Arial" w:cs="Arial"/>
                <w:sz w:val="24"/>
                <w:szCs w:val="24"/>
              </w:rPr>
              <w:t xml:space="preserve">weekends </w:t>
            </w:r>
            <w:r w:rsidR="00BC344D">
              <w:rPr>
                <w:rFonts w:ascii="Arial" w:hAnsi="Arial" w:cs="Arial"/>
                <w:sz w:val="24"/>
                <w:szCs w:val="24"/>
              </w:rPr>
              <w:t>as</w:t>
            </w:r>
            <w:r>
              <w:rPr>
                <w:rFonts w:ascii="Arial" w:hAnsi="Arial" w:cs="Arial"/>
                <w:sz w:val="24"/>
                <w:szCs w:val="24"/>
              </w:rPr>
              <w:t xml:space="preserve"> applicable</w:t>
            </w:r>
          </w:p>
          <w:p w14:paraId="3FD5391B" w14:textId="77777777" w:rsidR="007758E8" w:rsidRPr="0018222E" w:rsidRDefault="007758E8" w:rsidP="00EC2CAE">
            <w:pPr>
              <w:ind w:left="360"/>
              <w:rPr>
                <w:rFonts w:ascii="Arial" w:hAnsi="Arial" w:cs="Arial"/>
                <w:b/>
                <w:bCs/>
                <w:sz w:val="21"/>
                <w:szCs w:val="21"/>
              </w:rPr>
            </w:pPr>
          </w:p>
        </w:tc>
      </w:tr>
    </w:tbl>
    <w:p w14:paraId="656DB10E" w14:textId="01D3AA6B" w:rsidR="00922199" w:rsidRDefault="00922199"/>
    <w:sectPr w:rsidR="009221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w:altName w:val="Gill Sans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437"/>
    <w:multiLevelType w:val="hybridMultilevel"/>
    <w:tmpl w:val="D5CEC0B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71EDC"/>
    <w:multiLevelType w:val="singleLevel"/>
    <w:tmpl w:val="617890E0"/>
    <w:lvl w:ilvl="0">
      <w:start w:val="1"/>
      <w:numFmt w:val="bullet"/>
      <w:lvlText w:val=""/>
      <w:lvlJc w:val="left"/>
      <w:pPr>
        <w:tabs>
          <w:tab w:val="num" w:pos="360"/>
        </w:tabs>
        <w:ind w:left="284" w:hanging="284"/>
      </w:pPr>
      <w:rPr>
        <w:rFonts w:ascii="Symbol" w:hAnsi="Symbol" w:hint="default"/>
      </w:rPr>
    </w:lvl>
  </w:abstractNum>
  <w:abstractNum w:abstractNumId="2" w15:restartNumberingAfterBreak="0">
    <w:nsid w:val="17FE2025"/>
    <w:multiLevelType w:val="hybridMultilevel"/>
    <w:tmpl w:val="8DFA1600"/>
    <w:lvl w:ilvl="0" w:tplc="FFFFFFFF">
      <w:start w:val="1"/>
      <w:numFmt w:val="bullet"/>
      <w:lvlText w:val=""/>
      <w:lvlJc w:val="left"/>
      <w:pPr>
        <w:tabs>
          <w:tab w:val="num" w:pos="720"/>
        </w:tabs>
        <w:ind w:left="720" w:hanging="360"/>
      </w:pPr>
      <w:rPr>
        <w:rFonts w:ascii="Symbol" w:hAnsi="Symbol" w:hint="default"/>
      </w:rPr>
    </w:lvl>
    <w:lvl w:ilvl="1" w:tplc="7716066C">
      <w:start w:val="15"/>
      <w:numFmt w:val="bullet"/>
      <w:lvlText w:val="-"/>
      <w:lvlJc w:val="left"/>
      <w:pPr>
        <w:tabs>
          <w:tab w:val="num" w:pos="1440"/>
        </w:tabs>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605358"/>
    <w:multiLevelType w:val="hybridMultilevel"/>
    <w:tmpl w:val="1AB05092"/>
    <w:lvl w:ilvl="0" w:tplc="617890E0">
      <w:start w:val="1"/>
      <w:numFmt w:val="bullet"/>
      <w:lvlText w:val=""/>
      <w:lvlJc w:val="left"/>
      <w:pPr>
        <w:tabs>
          <w:tab w:val="num" w:pos="36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5321C8"/>
    <w:multiLevelType w:val="hybridMultilevel"/>
    <w:tmpl w:val="807A3A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5E06E7"/>
    <w:multiLevelType w:val="hybridMultilevel"/>
    <w:tmpl w:val="0744F5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F6646B"/>
    <w:multiLevelType w:val="hybridMultilevel"/>
    <w:tmpl w:val="B53078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D652B1"/>
    <w:multiLevelType w:val="hybridMultilevel"/>
    <w:tmpl w:val="A82A0784"/>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F903775"/>
    <w:multiLevelType w:val="hybridMultilevel"/>
    <w:tmpl w:val="8610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C187E"/>
    <w:multiLevelType w:val="hybridMultilevel"/>
    <w:tmpl w:val="810C1F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24040800">
    <w:abstractNumId w:val="5"/>
  </w:num>
  <w:num w:numId="2" w16cid:durableId="845095961">
    <w:abstractNumId w:val="2"/>
  </w:num>
  <w:num w:numId="3" w16cid:durableId="809371689">
    <w:abstractNumId w:val="1"/>
  </w:num>
  <w:num w:numId="4" w16cid:durableId="1226451958">
    <w:abstractNumId w:val="4"/>
  </w:num>
  <w:num w:numId="5" w16cid:durableId="979766537">
    <w:abstractNumId w:val="3"/>
  </w:num>
  <w:num w:numId="6" w16cid:durableId="1349870704">
    <w:abstractNumId w:val="7"/>
  </w:num>
  <w:num w:numId="7" w16cid:durableId="237447198">
    <w:abstractNumId w:val="6"/>
  </w:num>
  <w:num w:numId="8" w16cid:durableId="1425690835">
    <w:abstractNumId w:val="9"/>
  </w:num>
  <w:num w:numId="9" w16cid:durableId="1467893358">
    <w:abstractNumId w:val="0"/>
  </w:num>
  <w:num w:numId="10" w16cid:durableId="2348255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8E8"/>
    <w:rsid w:val="00023432"/>
    <w:rsid w:val="00073D03"/>
    <w:rsid w:val="000D336D"/>
    <w:rsid w:val="000E3DA4"/>
    <w:rsid w:val="001907C7"/>
    <w:rsid w:val="00234208"/>
    <w:rsid w:val="002A77AD"/>
    <w:rsid w:val="00303998"/>
    <w:rsid w:val="003067C5"/>
    <w:rsid w:val="00502B53"/>
    <w:rsid w:val="00556759"/>
    <w:rsid w:val="005904F2"/>
    <w:rsid w:val="00664A5A"/>
    <w:rsid w:val="007124F3"/>
    <w:rsid w:val="007758E8"/>
    <w:rsid w:val="00922199"/>
    <w:rsid w:val="00A12C62"/>
    <w:rsid w:val="00B25B48"/>
    <w:rsid w:val="00BC344D"/>
    <w:rsid w:val="00BD6928"/>
    <w:rsid w:val="00DF2B43"/>
    <w:rsid w:val="00E664B0"/>
    <w:rsid w:val="00EC2CAE"/>
    <w:rsid w:val="00EE36A9"/>
    <w:rsid w:val="00F050FE"/>
    <w:rsid w:val="00F86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205D"/>
  <w15:docId w15:val="{8A5C8AAD-19C4-4131-B625-D322BD06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8E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758E8"/>
    <w:pPr>
      <w:keepNext/>
      <w:outlineLvl w:val="0"/>
    </w:pPr>
    <w:rPr>
      <w:rFonts w:ascii="Gill Sans" w:hAnsi="Gill Sans"/>
      <w:b/>
      <w:bCs/>
      <w:sz w:val="24"/>
    </w:rPr>
  </w:style>
  <w:style w:type="paragraph" w:styleId="Heading2">
    <w:name w:val="heading 2"/>
    <w:basedOn w:val="Normal"/>
    <w:next w:val="Normal"/>
    <w:link w:val="Heading2Char"/>
    <w:uiPriority w:val="9"/>
    <w:semiHidden/>
    <w:unhideWhenUsed/>
    <w:qFormat/>
    <w:rsid w:val="000D33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758E8"/>
    <w:pPr>
      <w:keepNext/>
      <w:jc w:val="center"/>
      <w:outlineLvl w:val="2"/>
    </w:pPr>
    <w:rPr>
      <w:rFonts w:ascii="Gill Sans" w:hAnsi="Gill San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58E8"/>
    <w:rPr>
      <w:rFonts w:ascii="Gill Sans" w:eastAsia="Times New Roman" w:hAnsi="Gill Sans" w:cs="Times New Roman"/>
      <w:b/>
      <w:bCs/>
      <w:sz w:val="24"/>
      <w:szCs w:val="20"/>
    </w:rPr>
  </w:style>
  <w:style w:type="character" w:customStyle="1" w:styleId="Heading3Char">
    <w:name w:val="Heading 3 Char"/>
    <w:basedOn w:val="DefaultParagraphFont"/>
    <w:link w:val="Heading3"/>
    <w:rsid w:val="007758E8"/>
    <w:rPr>
      <w:rFonts w:ascii="Gill Sans" w:eastAsia="Times New Roman" w:hAnsi="Gill Sans" w:cs="Times New Roman"/>
      <w:b/>
      <w:bCs/>
      <w:sz w:val="24"/>
      <w:szCs w:val="20"/>
    </w:rPr>
  </w:style>
  <w:style w:type="paragraph" w:customStyle="1" w:styleId="DefaultText">
    <w:name w:val="Default Text"/>
    <w:basedOn w:val="Normal"/>
    <w:rsid w:val="007758E8"/>
    <w:rPr>
      <w:noProof/>
      <w:sz w:val="24"/>
    </w:rPr>
  </w:style>
  <w:style w:type="paragraph" w:styleId="Title">
    <w:name w:val="Title"/>
    <w:basedOn w:val="Normal"/>
    <w:link w:val="TitleChar"/>
    <w:qFormat/>
    <w:rsid w:val="007758E8"/>
    <w:pPr>
      <w:jc w:val="center"/>
    </w:pPr>
    <w:rPr>
      <w:rFonts w:ascii="Arial" w:hAnsi="Arial"/>
      <w:b/>
      <w:sz w:val="28"/>
      <w:u w:val="single"/>
      <w:lang w:eastAsia="en-GB"/>
    </w:rPr>
  </w:style>
  <w:style w:type="character" w:customStyle="1" w:styleId="TitleChar">
    <w:name w:val="Title Char"/>
    <w:basedOn w:val="DefaultParagraphFont"/>
    <w:link w:val="Title"/>
    <w:rsid w:val="007758E8"/>
    <w:rPr>
      <w:rFonts w:ascii="Arial" w:eastAsia="Times New Roman" w:hAnsi="Arial" w:cs="Times New Roman"/>
      <w:b/>
      <w:sz w:val="28"/>
      <w:szCs w:val="20"/>
      <w:u w:val="single"/>
      <w:lang w:eastAsia="en-GB"/>
    </w:rPr>
  </w:style>
  <w:style w:type="paragraph" w:styleId="BalloonText">
    <w:name w:val="Balloon Text"/>
    <w:basedOn w:val="Normal"/>
    <w:link w:val="BalloonTextChar"/>
    <w:uiPriority w:val="99"/>
    <w:semiHidden/>
    <w:unhideWhenUsed/>
    <w:rsid w:val="007758E8"/>
    <w:rPr>
      <w:rFonts w:ascii="Tahoma" w:hAnsi="Tahoma" w:cs="Tahoma"/>
      <w:sz w:val="16"/>
      <w:szCs w:val="16"/>
    </w:rPr>
  </w:style>
  <w:style w:type="character" w:customStyle="1" w:styleId="BalloonTextChar">
    <w:name w:val="Balloon Text Char"/>
    <w:basedOn w:val="DefaultParagraphFont"/>
    <w:link w:val="BalloonText"/>
    <w:uiPriority w:val="99"/>
    <w:semiHidden/>
    <w:rsid w:val="007758E8"/>
    <w:rPr>
      <w:rFonts w:ascii="Tahoma" w:eastAsia="Times New Roman" w:hAnsi="Tahoma" w:cs="Tahoma"/>
      <w:sz w:val="16"/>
      <w:szCs w:val="16"/>
    </w:rPr>
  </w:style>
  <w:style w:type="table" w:styleId="TableGrid">
    <w:name w:val="Table Grid"/>
    <w:basedOn w:val="TableNormal"/>
    <w:uiPriority w:val="59"/>
    <w:rsid w:val="00A12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44D"/>
    <w:pPr>
      <w:ind w:left="720"/>
      <w:contextualSpacing/>
    </w:pPr>
  </w:style>
  <w:style w:type="character" w:customStyle="1" w:styleId="Heading2Char">
    <w:name w:val="Heading 2 Char"/>
    <w:basedOn w:val="DefaultParagraphFont"/>
    <w:link w:val="Heading2"/>
    <w:uiPriority w:val="9"/>
    <w:semiHidden/>
    <w:rsid w:val="000D336D"/>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3067C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BHCC</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suhepburn</dc:creator>
  <cp:lastModifiedBy>Clare Bailey</cp:lastModifiedBy>
  <cp:revision>3</cp:revision>
  <dcterms:created xsi:type="dcterms:W3CDTF">2026-02-10T15:31:00Z</dcterms:created>
  <dcterms:modified xsi:type="dcterms:W3CDTF">2026-07-21T14:48:00Z</dcterms:modified>
</cp:coreProperties>
</file>